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E81DDC" w:rsidRDefault="0042173F" w:rsidP="00E81DDC">
      <w:pPr>
        <w:widowControl w:val="0"/>
        <w:spacing w:before="60" w:after="60" w:line="288" w:lineRule="auto"/>
        <w:ind w:firstLine="700"/>
        <w:rPr>
          <w:color w:val="000000"/>
        </w:rPr>
      </w:pPr>
      <w:proofErr w:type="spellStart"/>
      <w:r w:rsidRPr="005B4258">
        <w:rPr>
          <w:bCs/>
          <w:i/>
          <w:color w:val="000000"/>
        </w:rPr>
        <w:t>Tiêu</w:t>
      </w:r>
      <w:proofErr w:type="spellEnd"/>
      <w:r w:rsidRPr="005B4258">
        <w:rPr>
          <w:bCs/>
          <w:i/>
          <w:color w:val="000000"/>
        </w:rPr>
        <w:t xml:space="preserve"> </w:t>
      </w:r>
      <w:proofErr w:type="spellStart"/>
      <w:r w:rsidRPr="005B4258">
        <w:rPr>
          <w:bCs/>
          <w:i/>
          <w:color w:val="000000"/>
        </w:rPr>
        <w:t>chí</w:t>
      </w:r>
      <w:proofErr w:type="spellEnd"/>
      <w:r w:rsidR="00672AA2">
        <w:rPr>
          <w:color w:val="000000"/>
        </w:rPr>
        <w:t>: 2</w:t>
      </w:r>
    </w:p>
    <w:p w:rsidR="00D55E9A" w:rsidRPr="005D6F3C" w:rsidRDefault="00D55E9A" w:rsidP="00D55E9A">
      <w:pPr>
        <w:widowControl w:val="0"/>
        <w:spacing w:before="60" w:after="60" w:line="288" w:lineRule="auto"/>
        <w:ind w:firstLine="700"/>
        <w:jc w:val="both"/>
        <w:rPr>
          <w:lang w:val="pt-BR"/>
        </w:rPr>
      </w:pPr>
      <w:proofErr w:type="spellStart"/>
      <w:r w:rsidRPr="005D6F3C">
        <w:rPr>
          <w:bCs/>
          <w:i/>
          <w:color w:val="000000"/>
          <w:shd w:val="clear" w:color="auto" w:fill="F3F3F3"/>
        </w:rPr>
        <w:t>Tiêu</w:t>
      </w:r>
      <w:proofErr w:type="spellEnd"/>
      <w:r w:rsidRPr="005D6F3C">
        <w:rPr>
          <w:bCs/>
          <w:i/>
          <w:color w:val="000000"/>
          <w:shd w:val="clear" w:color="auto" w:fill="F3F3F3"/>
        </w:rPr>
        <w:t xml:space="preserve"> </w:t>
      </w:r>
      <w:proofErr w:type="spellStart"/>
      <w:r w:rsidRPr="005D6F3C">
        <w:rPr>
          <w:bCs/>
          <w:i/>
          <w:color w:val="000000"/>
          <w:shd w:val="clear" w:color="auto" w:fill="F3F3F3"/>
        </w:rPr>
        <w:t>chuẩn</w:t>
      </w:r>
      <w:proofErr w:type="spellEnd"/>
      <w:r w:rsidRPr="005D6F3C">
        <w:rPr>
          <w:i/>
          <w:color w:val="000000"/>
        </w:rPr>
        <w:t xml:space="preserve"> </w:t>
      </w:r>
      <w:r>
        <w:rPr>
          <w:i/>
          <w:color w:val="000000"/>
        </w:rPr>
        <w:t>10</w:t>
      </w:r>
      <w:r w:rsidRPr="005D6F3C">
        <w:rPr>
          <w:color w:val="000000"/>
        </w:rPr>
        <w:t xml:space="preserve">: </w:t>
      </w:r>
      <w:r w:rsidRPr="000A34E7">
        <w:rPr>
          <w:sz w:val="24"/>
          <w:szCs w:val="24"/>
          <w:lang w:val="pt-BR"/>
        </w:rPr>
        <w:t>Hằng</w:t>
      </w:r>
      <w:r w:rsidRPr="000A34E7">
        <w:rPr>
          <w:bCs/>
          <w:iCs/>
          <w:sz w:val="24"/>
          <w:szCs w:val="24"/>
          <w:lang w:val="vi-VN"/>
        </w:rPr>
        <w:t xml:space="preserve"> năm, trường có kế hoạch và t</w:t>
      </w:r>
      <w:r w:rsidRPr="000A34E7">
        <w:rPr>
          <w:bCs/>
          <w:iCs/>
          <w:sz w:val="24"/>
          <w:szCs w:val="24"/>
          <w:lang w:val="nl-NL"/>
        </w:rPr>
        <w:t xml:space="preserve">ổ chức kiểm tra, giám sát hoạt động dạy và học </w:t>
      </w:r>
      <w:proofErr w:type="gramStart"/>
      <w:r w:rsidRPr="000A34E7">
        <w:rPr>
          <w:bCs/>
          <w:iCs/>
          <w:sz w:val="24"/>
          <w:szCs w:val="24"/>
          <w:lang w:val="nl-NL"/>
        </w:rPr>
        <w:t>theo</w:t>
      </w:r>
      <w:proofErr w:type="gramEnd"/>
      <w:r w:rsidRPr="000A34E7">
        <w:rPr>
          <w:bCs/>
          <w:iCs/>
          <w:sz w:val="24"/>
          <w:szCs w:val="24"/>
          <w:lang w:val="nl-NL"/>
        </w:rPr>
        <w:t xml:space="preserve"> </w:t>
      </w:r>
      <w:r w:rsidRPr="000A34E7">
        <w:rPr>
          <w:bCs/>
          <w:iCs/>
          <w:sz w:val="24"/>
          <w:szCs w:val="24"/>
          <w:lang w:val="vi-VN"/>
        </w:rPr>
        <w:t>đúng kế hoạch</w:t>
      </w:r>
      <w:r w:rsidRPr="000A34E7">
        <w:rPr>
          <w:bCs/>
          <w:iCs/>
          <w:sz w:val="24"/>
          <w:szCs w:val="24"/>
          <w:lang w:val="nl-NL"/>
        </w:rPr>
        <w:t>.</w:t>
      </w:r>
    </w:p>
    <w:p w:rsidR="00D55E9A" w:rsidRPr="005D6F3C" w:rsidRDefault="00D55E9A" w:rsidP="00D55E9A">
      <w:pPr>
        <w:widowControl w:val="0"/>
        <w:spacing w:before="60" w:after="60" w:line="288" w:lineRule="auto"/>
        <w:ind w:firstLine="700"/>
        <w:jc w:val="both"/>
        <w:rPr>
          <w:b/>
          <w:bCs/>
          <w:color w:val="000000"/>
        </w:rPr>
      </w:pPr>
      <w:r w:rsidRPr="005D6F3C">
        <w:rPr>
          <w:b/>
          <w:bCs/>
          <w:color w:val="000000"/>
        </w:rPr>
        <w:t xml:space="preserve">I. </w:t>
      </w:r>
      <w:proofErr w:type="spellStart"/>
      <w:r w:rsidRPr="005D6F3C">
        <w:rPr>
          <w:b/>
          <w:bCs/>
          <w:color w:val="000000"/>
        </w:rPr>
        <w:t>Đánh</w:t>
      </w:r>
      <w:proofErr w:type="spellEnd"/>
      <w:r w:rsidRPr="005D6F3C">
        <w:rPr>
          <w:b/>
          <w:bCs/>
          <w:color w:val="000000"/>
        </w:rPr>
        <w:t xml:space="preserve"> </w:t>
      </w:r>
      <w:proofErr w:type="spellStart"/>
      <w:r w:rsidRPr="005D6F3C">
        <w:rPr>
          <w:b/>
          <w:bCs/>
          <w:color w:val="000000"/>
        </w:rPr>
        <w:t>giá</w:t>
      </w:r>
      <w:proofErr w:type="spellEnd"/>
      <w:r w:rsidRPr="005D6F3C">
        <w:rPr>
          <w:b/>
          <w:bCs/>
          <w:color w:val="000000"/>
        </w:rPr>
        <w:t xml:space="preserve"> </w:t>
      </w:r>
      <w:proofErr w:type="spellStart"/>
      <w:r w:rsidRPr="005D6F3C">
        <w:rPr>
          <w:b/>
          <w:bCs/>
          <w:color w:val="000000"/>
        </w:rPr>
        <w:t>các</w:t>
      </w:r>
      <w:proofErr w:type="spellEnd"/>
      <w:r w:rsidRPr="005D6F3C">
        <w:rPr>
          <w:b/>
          <w:bCs/>
          <w:color w:val="000000"/>
        </w:rPr>
        <w:t xml:space="preserve"> </w:t>
      </w:r>
      <w:proofErr w:type="spellStart"/>
      <w:r w:rsidRPr="005D6F3C">
        <w:rPr>
          <w:b/>
          <w:bCs/>
          <w:color w:val="000000"/>
        </w:rPr>
        <w:t>nội</w:t>
      </w:r>
      <w:proofErr w:type="spellEnd"/>
      <w:r w:rsidRPr="005D6F3C">
        <w:rPr>
          <w:b/>
          <w:bCs/>
          <w:color w:val="000000"/>
        </w:rPr>
        <w:t xml:space="preserve"> </w:t>
      </w:r>
      <w:proofErr w:type="spellStart"/>
      <w:r w:rsidRPr="005D6F3C">
        <w:rPr>
          <w:b/>
          <w:bCs/>
          <w:color w:val="000000"/>
        </w:rPr>
        <w:t>hàm</w:t>
      </w:r>
      <w:proofErr w:type="spellEnd"/>
    </w:p>
    <w:p w:rsidR="00D55E9A" w:rsidRPr="00D065A5" w:rsidRDefault="00D55E9A" w:rsidP="00D065A5">
      <w:pPr>
        <w:pStyle w:val="ListParagraph"/>
        <w:tabs>
          <w:tab w:val="left" w:pos="927"/>
        </w:tabs>
        <w:spacing w:before="56" w:line="288" w:lineRule="auto"/>
        <w:ind w:left="-142" w:right="116" w:firstLine="789"/>
        <w:jc w:val="both"/>
        <w:rPr>
          <w:bCs/>
          <w:iCs/>
          <w:sz w:val="26"/>
          <w:szCs w:val="26"/>
          <w:lang w:val="nl-NL"/>
        </w:rPr>
      </w:pPr>
      <w:r w:rsidRPr="005D6F3C">
        <w:rPr>
          <w:bCs/>
          <w:i/>
          <w:color w:val="000000"/>
          <w:sz w:val="28"/>
          <w:szCs w:val="28"/>
          <w:lang w:val="nl-NL"/>
        </w:rPr>
        <w:t>Nội hàm 1:</w:t>
      </w:r>
      <w:r w:rsidRPr="005D6F3C">
        <w:rPr>
          <w:sz w:val="28"/>
          <w:szCs w:val="28"/>
        </w:rPr>
        <w:t xml:space="preserve"> </w:t>
      </w:r>
      <w:r w:rsidR="002C7B54" w:rsidRPr="00D065A5">
        <w:rPr>
          <w:sz w:val="26"/>
          <w:szCs w:val="26"/>
          <w:lang w:val="pt-BR"/>
        </w:rPr>
        <w:t>Hằng</w:t>
      </w:r>
      <w:r w:rsidR="002C7B54" w:rsidRPr="00D065A5">
        <w:rPr>
          <w:bCs/>
          <w:iCs/>
          <w:sz w:val="26"/>
          <w:szCs w:val="26"/>
          <w:lang w:val="vi-VN"/>
        </w:rPr>
        <w:t xml:space="preserve"> năm, trường có kế hoạch </w:t>
      </w:r>
      <w:r w:rsidR="002C7B54" w:rsidRPr="00D065A5">
        <w:rPr>
          <w:bCs/>
          <w:iCs/>
          <w:sz w:val="26"/>
          <w:szCs w:val="26"/>
          <w:lang w:val="nl-NL"/>
        </w:rPr>
        <w:t>kiểm tra, giám sát hoạt động dạy và học</w:t>
      </w:r>
      <w:r w:rsidRPr="00D065A5">
        <w:rPr>
          <w:bCs/>
          <w:iCs/>
          <w:sz w:val="26"/>
          <w:szCs w:val="26"/>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55E9A" w:rsidRPr="005D6F3C" w:rsidTr="004061D2">
        <w:tc>
          <w:tcPr>
            <w:tcW w:w="8308" w:type="dxa"/>
            <w:gridSpan w:val="4"/>
          </w:tcPr>
          <w:p w:rsidR="00D55E9A" w:rsidRPr="005D6F3C" w:rsidRDefault="00D55E9A" w:rsidP="004061D2">
            <w:pPr>
              <w:widowControl w:val="0"/>
              <w:spacing w:before="60" w:after="60" w:line="288" w:lineRule="auto"/>
              <w:jc w:val="center"/>
              <w:rPr>
                <w:color w:val="000000"/>
                <w:lang w:val="nl-NL"/>
              </w:rPr>
            </w:pPr>
            <w:r w:rsidRPr="005D6F3C">
              <w:rPr>
                <w:b/>
                <w:bCs/>
                <w:color w:val="000000"/>
                <w:lang w:val="nl-NL"/>
              </w:rPr>
              <w:t>Minh chứng</w:t>
            </w:r>
          </w:p>
        </w:tc>
      </w:tr>
      <w:tr w:rsidR="00D55E9A" w:rsidRPr="005D6F3C" w:rsidTr="004061D2">
        <w:tc>
          <w:tcPr>
            <w:tcW w:w="1005"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STT</w:t>
            </w:r>
          </w:p>
        </w:tc>
        <w:tc>
          <w:tcPr>
            <w:tcW w:w="4087"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D55E9A" w:rsidRPr="005D6F3C" w:rsidRDefault="00D55E9A" w:rsidP="004061D2">
            <w:pPr>
              <w:widowControl w:val="0"/>
              <w:spacing w:before="60" w:after="60" w:line="288" w:lineRule="auto"/>
              <w:jc w:val="center"/>
              <w:rPr>
                <w:color w:val="000000"/>
                <w:lang w:val="nl-NL"/>
              </w:rPr>
            </w:pPr>
            <w:r w:rsidRPr="005D6F3C">
              <w:rPr>
                <w:color w:val="000000"/>
                <w:lang w:val="nl-NL"/>
              </w:rPr>
              <w:t>Có</w:t>
            </w:r>
          </w:p>
        </w:tc>
        <w:tc>
          <w:tcPr>
            <w:tcW w:w="1608" w:type="dxa"/>
          </w:tcPr>
          <w:p w:rsidR="00D55E9A" w:rsidRPr="005D6F3C" w:rsidRDefault="00D55E9A" w:rsidP="004061D2">
            <w:pPr>
              <w:widowControl w:val="0"/>
              <w:spacing w:before="60" w:after="60" w:line="288" w:lineRule="auto"/>
              <w:jc w:val="center"/>
              <w:rPr>
                <w:color w:val="000000"/>
                <w:lang w:val="nl-NL"/>
              </w:rPr>
            </w:pPr>
            <w:r w:rsidRPr="005D6F3C">
              <w:rPr>
                <w:bCs/>
                <w:color w:val="000000"/>
                <w:lang w:val="nl-NL"/>
              </w:rPr>
              <w:t>Không có</w:t>
            </w: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sidRPr="005D6F3C">
              <w:rPr>
                <w:color w:val="000000"/>
                <w:lang w:val="nl-NL"/>
              </w:rPr>
              <w:t>1</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w:t>
            </w:r>
            <w:r w:rsidR="005662BA">
              <w:rPr>
                <w:sz w:val="26"/>
                <w:szCs w:val="26"/>
              </w:rPr>
              <w:t>0</w:t>
            </w:r>
            <w:r>
              <w:rPr>
                <w:sz w:val="26"/>
                <w:szCs w:val="26"/>
              </w:rPr>
              <w:t>1.01</w:t>
            </w:r>
          </w:p>
        </w:tc>
        <w:tc>
          <w:tcPr>
            <w:tcW w:w="1608" w:type="dxa"/>
          </w:tcPr>
          <w:p w:rsidR="00D55E9A" w:rsidRPr="00D55E9A" w:rsidRDefault="00D55E9A" w:rsidP="004061D2">
            <w:pPr>
              <w:widowControl w:val="0"/>
              <w:spacing w:before="60" w:after="60" w:line="288" w:lineRule="auto"/>
              <w:jc w:val="center"/>
              <w:rPr>
                <w:b/>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2</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w:t>
            </w:r>
            <w:r w:rsidR="005662BA">
              <w:rPr>
                <w:sz w:val="26"/>
                <w:szCs w:val="26"/>
              </w:rPr>
              <w:t>0</w:t>
            </w:r>
            <w:r>
              <w:rPr>
                <w:sz w:val="26"/>
                <w:szCs w:val="26"/>
              </w:rPr>
              <w:t>1.02</w:t>
            </w:r>
          </w:p>
        </w:tc>
        <w:tc>
          <w:tcPr>
            <w:tcW w:w="1608" w:type="dxa"/>
          </w:tcPr>
          <w:p w:rsidR="00D55E9A" w:rsidRPr="00D55E9A" w:rsidRDefault="00D55E9A" w:rsidP="004061D2">
            <w:pPr>
              <w:widowControl w:val="0"/>
              <w:spacing w:before="60" w:after="60" w:line="288" w:lineRule="auto"/>
              <w:jc w:val="center"/>
              <w:rPr>
                <w:b/>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3</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w:t>
            </w:r>
            <w:r w:rsidR="005662BA">
              <w:rPr>
                <w:sz w:val="26"/>
                <w:szCs w:val="26"/>
              </w:rPr>
              <w:t>0</w:t>
            </w:r>
            <w:r>
              <w:rPr>
                <w:sz w:val="26"/>
                <w:szCs w:val="26"/>
              </w:rPr>
              <w:t>1.03</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4</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w:t>
            </w:r>
            <w:r w:rsidR="005662BA">
              <w:rPr>
                <w:sz w:val="26"/>
                <w:szCs w:val="26"/>
              </w:rPr>
              <w:t>0</w:t>
            </w:r>
            <w:r>
              <w:rPr>
                <w:sz w:val="26"/>
                <w:szCs w:val="26"/>
              </w:rPr>
              <w:t>1.04</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5</w:t>
            </w:r>
          </w:p>
        </w:tc>
        <w:tc>
          <w:tcPr>
            <w:tcW w:w="4087" w:type="dxa"/>
            <w:vAlign w:val="center"/>
          </w:tcPr>
          <w:p w:rsidR="00D55E9A" w:rsidRPr="00A95508" w:rsidRDefault="00D55E9A" w:rsidP="004061D2">
            <w:pPr>
              <w:spacing w:before="120" w:line="360" w:lineRule="auto"/>
              <w:jc w:val="center"/>
              <w:rPr>
                <w:sz w:val="26"/>
                <w:szCs w:val="26"/>
              </w:rPr>
            </w:pPr>
            <w:r>
              <w:rPr>
                <w:sz w:val="26"/>
                <w:szCs w:val="26"/>
              </w:rPr>
              <w:t>2.10.</w:t>
            </w:r>
            <w:r w:rsidR="00D82065">
              <w:rPr>
                <w:sz w:val="26"/>
                <w:szCs w:val="26"/>
              </w:rPr>
              <w:t>0</w:t>
            </w:r>
            <w:r>
              <w:rPr>
                <w:sz w:val="26"/>
                <w:szCs w:val="26"/>
              </w:rPr>
              <w:t xml:space="preserve">1.05 </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D55E9A" w:rsidRPr="005D6F3C" w:rsidTr="00602238">
        <w:tc>
          <w:tcPr>
            <w:tcW w:w="1005" w:type="dxa"/>
          </w:tcPr>
          <w:p w:rsidR="00D55E9A" w:rsidRPr="005D6F3C" w:rsidRDefault="00D55E9A" w:rsidP="004061D2">
            <w:pPr>
              <w:widowControl w:val="0"/>
              <w:spacing w:before="60" w:after="60" w:line="288" w:lineRule="auto"/>
              <w:jc w:val="center"/>
              <w:rPr>
                <w:color w:val="000000"/>
                <w:lang w:val="nl-NL"/>
              </w:rPr>
            </w:pPr>
            <w:r>
              <w:rPr>
                <w:color w:val="000000"/>
                <w:lang w:val="nl-NL"/>
              </w:rPr>
              <w:t>6</w:t>
            </w:r>
          </w:p>
        </w:tc>
        <w:tc>
          <w:tcPr>
            <w:tcW w:w="4087" w:type="dxa"/>
            <w:vAlign w:val="center"/>
          </w:tcPr>
          <w:p w:rsidR="00D55E9A" w:rsidRPr="00A95508" w:rsidRDefault="00D55E9A" w:rsidP="005662BA">
            <w:pPr>
              <w:spacing w:before="120" w:line="360" w:lineRule="auto"/>
              <w:jc w:val="center"/>
              <w:rPr>
                <w:sz w:val="26"/>
                <w:szCs w:val="26"/>
              </w:rPr>
            </w:pPr>
            <w:r>
              <w:rPr>
                <w:sz w:val="26"/>
                <w:szCs w:val="26"/>
              </w:rPr>
              <w:t>2.10.</w:t>
            </w:r>
            <w:r w:rsidR="005662BA">
              <w:rPr>
                <w:sz w:val="26"/>
                <w:szCs w:val="26"/>
              </w:rPr>
              <w:t>0</w:t>
            </w:r>
            <w:r>
              <w:rPr>
                <w:sz w:val="26"/>
                <w:szCs w:val="26"/>
              </w:rPr>
              <w:t>1.0</w:t>
            </w:r>
            <w:r w:rsidR="005662BA">
              <w:rPr>
                <w:sz w:val="26"/>
                <w:szCs w:val="26"/>
              </w:rPr>
              <w:t>6</w:t>
            </w:r>
          </w:p>
        </w:tc>
        <w:tc>
          <w:tcPr>
            <w:tcW w:w="1608" w:type="dxa"/>
          </w:tcPr>
          <w:p w:rsidR="00D55E9A" w:rsidRPr="005D6F3C" w:rsidRDefault="00D55E9A" w:rsidP="004061D2">
            <w:pPr>
              <w:widowControl w:val="0"/>
              <w:spacing w:before="60" w:after="60" w:line="288" w:lineRule="auto"/>
              <w:jc w:val="center"/>
              <w:rPr>
                <w:color w:val="000000"/>
                <w:lang w:val="nl-NL"/>
              </w:rPr>
            </w:pPr>
            <w:r>
              <w:rPr>
                <w:color w:val="000000"/>
                <w:lang w:val="nl-NL"/>
              </w:rPr>
              <w:t>X</w:t>
            </w:r>
          </w:p>
        </w:tc>
        <w:tc>
          <w:tcPr>
            <w:tcW w:w="1608" w:type="dxa"/>
          </w:tcPr>
          <w:p w:rsidR="00D55E9A" w:rsidRPr="005D6F3C" w:rsidRDefault="00D55E9A" w:rsidP="004061D2">
            <w:pPr>
              <w:widowControl w:val="0"/>
              <w:spacing w:before="60" w:after="60" w:line="288" w:lineRule="auto"/>
              <w:jc w:val="center"/>
              <w:rPr>
                <w:color w:val="000000"/>
                <w:lang w:val="nl-NL"/>
              </w:rPr>
            </w:pPr>
          </w:p>
        </w:tc>
      </w:tr>
      <w:tr w:rsidR="002C7B54" w:rsidRPr="005D6F3C" w:rsidTr="00602238">
        <w:tc>
          <w:tcPr>
            <w:tcW w:w="1005" w:type="dxa"/>
          </w:tcPr>
          <w:p w:rsidR="002C7B54" w:rsidRDefault="002C7B54" w:rsidP="004061D2">
            <w:pPr>
              <w:widowControl w:val="0"/>
              <w:spacing w:before="60" w:after="60" w:line="288" w:lineRule="auto"/>
              <w:jc w:val="center"/>
              <w:rPr>
                <w:color w:val="000000"/>
                <w:lang w:val="nl-NL"/>
              </w:rPr>
            </w:pPr>
            <w:r>
              <w:rPr>
                <w:color w:val="000000"/>
                <w:lang w:val="nl-NL"/>
              </w:rPr>
              <w:t>7</w:t>
            </w:r>
          </w:p>
        </w:tc>
        <w:tc>
          <w:tcPr>
            <w:tcW w:w="4087" w:type="dxa"/>
            <w:vAlign w:val="center"/>
          </w:tcPr>
          <w:p w:rsidR="002C7B54" w:rsidRDefault="005662BA" w:rsidP="005662BA">
            <w:pPr>
              <w:spacing w:before="120" w:line="360" w:lineRule="auto"/>
              <w:jc w:val="center"/>
              <w:rPr>
                <w:sz w:val="26"/>
                <w:szCs w:val="26"/>
              </w:rPr>
            </w:pPr>
            <w:r>
              <w:rPr>
                <w:sz w:val="26"/>
                <w:szCs w:val="26"/>
              </w:rPr>
              <w:t>2.10.01.07</w:t>
            </w:r>
          </w:p>
        </w:tc>
        <w:tc>
          <w:tcPr>
            <w:tcW w:w="1608" w:type="dxa"/>
          </w:tcPr>
          <w:p w:rsidR="002C7B54" w:rsidRDefault="005662BA" w:rsidP="004061D2">
            <w:pPr>
              <w:widowControl w:val="0"/>
              <w:spacing w:before="60" w:after="60" w:line="288" w:lineRule="auto"/>
              <w:jc w:val="center"/>
              <w:rPr>
                <w:color w:val="000000"/>
                <w:lang w:val="nl-NL"/>
              </w:rPr>
            </w:pPr>
            <w:r>
              <w:rPr>
                <w:color w:val="000000"/>
                <w:lang w:val="nl-NL"/>
              </w:rPr>
              <w:t>X</w:t>
            </w:r>
          </w:p>
        </w:tc>
        <w:tc>
          <w:tcPr>
            <w:tcW w:w="1608" w:type="dxa"/>
          </w:tcPr>
          <w:p w:rsidR="002C7B54" w:rsidRPr="005D6F3C" w:rsidRDefault="002C7B54" w:rsidP="004061D2">
            <w:pPr>
              <w:widowControl w:val="0"/>
              <w:spacing w:before="60" w:after="60" w:line="288" w:lineRule="auto"/>
              <w:jc w:val="center"/>
              <w:rPr>
                <w:color w:val="000000"/>
                <w:lang w:val="nl-NL"/>
              </w:rPr>
            </w:pPr>
          </w:p>
        </w:tc>
      </w:tr>
      <w:tr w:rsidR="002C7B54" w:rsidRPr="005D6F3C" w:rsidTr="00602238">
        <w:tc>
          <w:tcPr>
            <w:tcW w:w="1005" w:type="dxa"/>
          </w:tcPr>
          <w:p w:rsidR="002C7B54" w:rsidRDefault="002C7B54" w:rsidP="004061D2">
            <w:pPr>
              <w:widowControl w:val="0"/>
              <w:spacing w:before="60" w:after="60" w:line="288" w:lineRule="auto"/>
              <w:jc w:val="center"/>
              <w:rPr>
                <w:color w:val="000000"/>
                <w:lang w:val="nl-NL"/>
              </w:rPr>
            </w:pPr>
            <w:r>
              <w:rPr>
                <w:color w:val="000000"/>
                <w:lang w:val="nl-NL"/>
              </w:rPr>
              <w:t>8</w:t>
            </w:r>
          </w:p>
        </w:tc>
        <w:tc>
          <w:tcPr>
            <w:tcW w:w="4087" w:type="dxa"/>
            <w:vAlign w:val="center"/>
          </w:tcPr>
          <w:p w:rsidR="002C7B54" w:rsidRDefault="005662BA" w:rsidP="005662BA">
            <w:pPr>
              <w:spacing w:before="120" w:line="360" w:lineRule="auto"/>
              <w:jc w:val="center"/>
              <w:rPr>
                <w:sz w:val="26"/>
                <w:szCs w:val="26"/>
              </w:rPr>
            </w:pPr>
            <w:r>
              <w:rPr>
                <w:sz w:val="26"/>
                <w:szCs w:val="26"/>
              </w:rPr>
              <w:t>2.10.01.08</w:t>
            </w:r>
          </w:p>
        </w:tc>
        <w:tc>
          <w:tcPr>
            <w:tcW w:w="1608" w:type="dxa"/>
          </w:tcPr>
          <w:p w:rsidR="002C7B54" w:rsidRDefault="005662BA" w:rsidP="004061D2">
            <w:pPr>
              <w:widowControl w:val="0"/>
              <w:spacing w:before="60" w:after="60" w:line="288" w:lineRule="auto"/>
              <w:jc w:val="center"/>
              <w:rPr>
                <w:color w:val="000000"/>
                <w:lang w:val="nl-NL"/>
              </w:rPr>
            </w:pPr>
            <w:r>
              <w:rPr>
                <w:color w:val="000000"/>
                <w:lang w:val="nl-NL"/>
              </w:rPr>
              <w:t>X</w:t>
            </w:r>
          </w:p>
        </w:tc>
        <w:tc>
          <w:tcPr>
            <w:tcW w:w="1608" w:type="dxa"/>
          </w:tcPr>
          <w:p w:rsidR="002C7B54" w:rsidRPr="005D6F3C" w:rsidRDefault="002C7B54" w:rsidP="004061D2">
            <w:pPr>
              <w:widowControl w:val="0"/>
              <w:spacing w:before="60" w:after="60" w:line="288" w:lineRule="auto"/>
              <w:jc w:val="center"/>
              <w:rPr>
                <w:color w:val="000000"/>
                <w:lang w:val="nl-NL"/>
              </w:rPr>
            </w:pPr>
          </w:p>
        </w:tc>
      </w:tr>
      <w:tr w:rsidR="005662BA" w:rsidRPr="005D6F3C" w:rsidTr="00602238">
        <w:tc>
          <w:tcPr>
            <w:tcW w:w="1005" w:type="dxa"/>
          </w:tcPr>
          <w:p w:rsidR="005662BA" w:rsidRDefault="005662BA" w:rsidP="004061D2">
            <w:pPr>
              <w:widowControl w:val="0"/>
              <w:spacing w:before="60" w:after="60" w:line="288" w:lineRule="auto"/>
              <w:jc w:val="center"/>
              <w:rPr>
                <w:color w:val="000000"/>
                <w:lang w:val="nl-NL"/>
              </w:rPr>
            </w:pPr>
            <w:r>
              <w:rPr>
                <w:color w:val="000000"/>
                <w:lang w:val="nl-NL"/>
              </w:rPr>
              <w:t>9</w:t>
            </w:r>
          </w:p>
        </w:tc>
        <w:tc>
          <w:tcPr>
            <w:tcW w:w="4087" w:type="dxa"/>
            <w:vAlign w:val="center"/>
          </w:tcPr>
          <w:p w:rsidR="005662BA" w:rsidRDefault="005662BA" w:rsidP="005662BA">
            <w:pPr>
              <w:spacing w:before="120" w:line="360" w:lineRule="auto"/>
              <w:jc w:val="center"/>
              <w:rPr>
                <w:sz w:val="26"/>
                <w:szCs w:val="26"/>
              </w:rPr>
            </w:pPr>
            <w:r>
              <w:rPr>
                <w:sz w:val="26"/>
                <w:szCs w:val="26"/>
              </w:rPr>
              <w:t>2.10.01.09</w:t>
            </w:r>
          </w:p>
        </w:tc>
        <w:tc>
          <w:tcPr>
            <w:tcW w:w="1608" w:type="dxa"/>
          </w:tcPr>
          <w:p w:rsidR="005662BA" w:rsidRDefault="005662BA" w:rsidP="004061D2">
            <w:pPr>
              <w:widowControl w:val="0"/>
              <w:spacing w:before="60" w:after="60" w:line="288" w:lineRule="auto"/>
              <w:jc w:val="center"/>
              <w:rPr>
                <w:color w:val="000000"/>
                <w:lang w:val="nl-NL"/>
              </w:rPr>
            </w:pPr>
            <w:r>
              <w:rPr>
                <w:color w:val="000000"/>
                <w:lang w:val="nl-NL"/>
              </w:rPr>
              <w:t>X</w:t>
            </w:r>
          </w:p>
        </w:tc>
        <w:tc>
          <w:tcPr>
            <w:tcW w:w="1608" w:type="dxa"/>
          </w:tcPr>
          <w:p w:rsidR="005662BA" w:rsidRPr="005D6F3C" w:rsidRDefault="005662BA" w:rsidP="004061D2">
            <w:pPr>
              <w:widowControl w:val="0"/>
              <w:spacing w:before="60" w:after="60" w:line="288" w:lineRule="auto"/>
              <w:jc w:val="center"/>
              <w:rPr>
                <w:color w:val="000000"/>
                <w:lang w:val="nl-NL"/>
              </w:rPr>
            </w:pPr>
          </w:p>
        </w:tc>
      </w:tr>
      <w:tr w:rsidR="005662BA" w:rsidRPr="005D6F3C" w:rsidTr="00602238">
        <w:tc>
          <w:tcPr>
            <w:tcW w:w="1005" w:type="dxa"/>
          </w:tcPr>
          <w:p w:rsidR="005662BA" w:rsidRDefault="005662BA" w:rsidP="004061D2">
            <w:pPr>
              <w:widowControl w:val="0"/>
              <w:spacing w:before="60" w:after="60" w:line="288" w:lineRule="auto"/>
              <w:jc w:val="center"/>
              <w:rPr>
                <w:color w:val="000000"/>
                <w:lang w:val="nl-NL"/>
              </w:rPr>
            </w:pPr>
            <w:r>
              <w:rPr>
                <w:color w:val="000000"/>
                <w:lang w:val="nl-NL"/>
              </w:rPr>
              <w:t>10</w:t>
            </w:r>
          </w:p>
        </w:tc>
        <w:tc>
          <w:tcPr>
            <w:tcW w:w="4087" w:type="dxa"/>
            <w:vAlign w:val="center"/>
          </w:tcPr>
          <w:p w:rsidR="005662BA" w:rsidRDefault="005662BA" w:rsidP="005662BA">
            <w:pPr>
              <w:spacing w:before="120" w:line="360" w:lineRule="auto"/>
              <w:jc w:val="center"/>
              <w:rPr>
                <w:sz w:val="26"/>
                <w:szCs w:val="26"/>
              </w:rPr>
            </w:pPr>
            <w:r>
              <w:rPr>
                <w:sz w:val="26"/>
                <w:szCs w:val="26"/>
              </w:rPr>
              <w:t>2.10.01.10</w:t>
            </w:r>
          </w:p>
        </w:tc>
        <w:tc>
          <w:tcPr>
            <w:tcW w:w="1608" w:type="dxa"/>
          </w:tcPr>
          <w:p w:rsidR="005662BA" w:rsidRDefault="005662BA" w:rsidP="004061D2">
            <w:pPr>
              <w:widowControl w:val="0"/>
              <w:spacing w:before="60" w:after="60" w:line="288" w:lineRule="auto"/>
              <w:jc w:val="center"/>
              <w:rPr>
                <w:color w:val="000000"/>
                <w:lang w:val="nl-NL"/>
              </w:rPr>
            </w:pPr>
            <w:r>
              <w:rPr>
                <w:color w:val="000000"/>
                <w:lang w:val="nl-NL"/>
              </w:rPr>
              <w:t>X</w:t>
            </w:r>
          </w:p>
        </w:tc>
        <w:tc>
          <w:tcPr>
            <w:tcW w:w="1608" w:type="dxa"/>
          </w:tcPr>
          <w:p w:rsidR="005662BA" w:rsidRPr="005D6F3C" w:rsidRDefault="005662BA" w:rsidP="004061D2">
            <w:pPr>
              <w:widowControl w:val="0"/>
              <w:spacing w:before="60" w:after="60" w:line="288" w:lineRule="auto"/>
              <w:jc w:val="center"/>
              <w:rPr>
                <w:color w:val="000000"/>
                <w:lang w:val="nl-NL"/>
              </w:rPr>
            </w:pPr>
          </w:p>
        </w:tc>
      </w:tr>
    </w:tbl>
    <w:p w:rsidR="00D55E9A" w:rsidRDefault="00D55E9A" w:rsidP="00582398">
      <w:pPr>
        <w:pStyle w:val="Default"/>
        <w:widowControl w:val="0"/>
        <w:spacing w:line="120" w:lineRule="auto"/>
        <w:ind w:firstLine="720"/>
        <w:jc w:val="both"/>
        <w:rPr>
          <w:color w:val="auto"/>
          <w:sz w:val="28"/>
          <w:szCs w:val="28"/>
        </w:rPr>
      </w:pPr>
    </w:p>
    <w:p w:rsidR="005662BA" w:rsidRDefault="005662BA" w:rsidP="005662BA">
      <w:pPr>
        <w:spacing w:before="120" w:line="288" w:lineRule="auto"/>
        <w:ind w:firstLine="700"/>
        <w:jc w:val="both"/>
        <w:rPr>
          <w:color w:val="000000" w:themeColor="text1"/>
          <w:sz w:val="26"/>
          <w:szCs w:val="26"/>
          <w:lang w:val="pt-BR"/>
        </w:rPr>
      </w:pPr>
      <w:r>
        <w:rPr>
          <w:color w:val="000000" w:themeColor="text1"/>
          <w:sz w:val="26"/>
          <w:szCs w:val="26"/>
          <w:lang w:val="pt-BR"/>
        </w:rPr>
        <w:t>Hằng năm, nhà trường căn cứ nhiệm vụ chính trị, chương trình đào tạo, nhà trường  ban hành Quy định chức năng, nhiệm vụ của các đơn vị và hội đồng trực thuộc Trường Cao đẳng Lý Tự Trọng Thành phố Hồ Chí Minh trong đó có công tác kiểm tra, giám sát hoạt động dạy và học (</w:t>
      </w:r>
      <w:r>
        <w:rPr>
          <w:i/>
          <w:color w:val="000000" w:themeColor="text1"/>
          <w:sz w:val="26"/>
          <w:szCs w:val="26"/>
          <w:lang w:val="pt-BR"/>
        </w:rPr>
        <w:t>2.10.01.01</w:t>
      </w:r>
      <w:r w:rsidR="00500F0C">
        <w:rPr>
          <w:i/>
          <w:color w:val="000000" w:themeColor="text1"/>
          <w:sz w:val="26"/>
          <w:szCs w:val="26"/>
          <w:lang w:val="pt-BR"/>
        </w:rPr>
        <w:t>)</w:t>
      </w:r>
      <w:r>
        <w:rPr>
          <w:color w:val="000000" w:themeColor="text1"/>
          <w:sz w:val="26"/>
          <w:szCs w:val="26"/>
          <w:lang w:val="pt-BR"/>
        </w:rPr>
        <w:t xml:space="preserve">. Để công tác kiểm tra, giám sát hoạt động dạy và học đảm bảo được chính xác, công bằng, nhà trường có thông báo về một số quy định và chấn chỉnh kỷ cương, nề nếp, giờ giấc làm việc </w:t>
      </w:r>
      <w:r>
        <w:rPr>
          <w:i/>
          <w:color w:val="000000" w:themeColor="text1"/>
          <w:sz w:val="26"/>
          <w:szCs w:val="26"/>
          <w:lang w:val="pt-BR"/>
        </w:rPr>
        <w:t>(2.10.01.02</w:t>
      </w:r>
      <w:r w:rsidR="00500F0C">
        <w:rPr>
          <w:i/>
          <w:color w:val="000000" w:themeColor="text1"/>
          <w:sz w:val="26"/>
          <w:szCs w:val="26"/>
          <w:lang w:val="pt-BR"/>
        </w:rPr>
        <w:t>)</w:t>
      </w:r>
    </w:p>
    <w:p w:rsidR="005662BA" w:rsidRDefault="005662BA" w:rsidP="005662BA">
      <w:pPr>
        <w:spacing w:before="120" w:line="288" w:lineRule="auto"/>
        <w:ind w:firstLine="700"/>
        <w:jc w:val="both"/>
        <w:rPr>
          <w:color w:val="000000" w:themeColor="text1"/>
          <w:sz w:val="26"/>
          <w:szCs w:val="26"/>
          <w:lang w:val="pt-BR"/>
        </w:rPr>
      </w:pPr>
      <w:r>
        <w:rPr>
          <w:color w:val="000000" w:themeColor="text1"/>
          <w:sz w:val="26"/>
          <w:szCs w:val="26"/>
          <w:lang w:val="pt-BR"/>
        </w:rPr>
        <w:t xml:space="preserve">Nhà trường luôn chú trọng công tác kiểm tra, giám sát các hoạt động dạy và học. </w:t>
      </w:r>
      <w:r>
        <w:rPr>
          <w:color w:val="000000" w:themeColor="text1"/>
          <w:sz w:val="26"/>
          <w:szCs w:val="26"/>
          <w:lang w:val="vi-VN"/>
        </w:rPr>
        <w:t>Để xây dựng, giám sát việc thực hiện kế hoạch đào tạo</w:t>
      </w:r>
      <w:r>
        <w:rPr>
          <w:color w:val="000000" w:themeColor="text1"/>
          <w:sz w:val="26"/>
          <w:szCs w:val="26"/>
        </w:rPr>
        <w:t xml:space="preserve">, </w:t>
      </w:r>
      <w:proofErr w:type="spellStart"/>
      <w:r>
        <w:rPr>
          <w:color w:val="000000" w:themeColor="text1"/>
          <w:sz w:val="26"/>
          <w:szCs w:val="26"/>
        </w:rPr>
        <w:t>Hiệu</w:t>
      </w:r>
      <w:proofErr w:type="spellEnd"/>
      <w:r>
        <w:rPr>
          <w:color w:val="000000" w:themeColor="text1"/>
          <w:sz w:val="26"/>
          <w:szCs w:val="26"/>
        </w:rPr>
        <w:t xml:space="preserve"> </w:t>
      </w:r>
      <w:proofErr w:type="spellStart"/>
      <w:r>
        <w:rPr>
          <w:color w:val="000000" w:themeColor="text1"/>
          <w:sz w:val="26"/>
          <w:szCs w:val="26"/>
        </w:rPr>
        <w:t>trưởng</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Quyết</w:t>
      </w:r>
      <w:proofErr w:type="spellEnd"/>
      <w:r>
        <w:rPr>
          <w:color w:val="000000" w:themeColor="text1"/>
          <w:sz w:val="26"/>
          <w:szCs w:val="26"/>
        </w:rPr>
        <w:t xml:space="preserve"> </w:t>
      </w:r>
      <w:proofErr w:type="spellStart"/>
      <w:r>
        <w:rPr>
          <w:color w:val="000000" w:themeColor="text1"/>
          <w:sz w:val="26"/>
          <w:szCs w:val="26"/>
        </w:rPr>
        <w:t>định</w:t>
      </w:r>
      <w:proofErr w:type="spellEnd"/>
      <w:r>
        <w:rPr>
          <w:color w:val="000000" w:themeColor="text1"/>
          <w:sz w:val="26"/>
          <w:szCs w:val="26"/>
          <w:lang w:val="pt-BR"/>
        </w:rPr>
        <w:t xml:space="preserve"> </w:t>
      </w:r>
      <w:r>
        <w:rPr>
          <w:sz w:val="26"/>
          <w:szCs w:val="26"/>
          <w:lang w:val="pt-BR"/>
        </w:rPr>
        <w:t xml:space="preserve">thành lập Tổ Thanh tra - Pháp chế để tổ chức giám sát, đánh giá việc thực hiện kế hoạch đào tạo, bảo đảm thực hiện kế hoạch đào tạo đúng tiến độ, chất lượng và hiệu quả </w:t>
      </w:r>
      <w:r>
        <w:rPr>
          <w:i/>
          <w:color w:val="000000" w:themeColor="text1"/>
          <w:sz w:val="26"/>
          <w:szCs w:val="26"/>
          <w:lang w:val="pt-BR"/>
        </w:rPr>
        <w:t>(</w:t>
      </w:r>
      <w:r>
        <w:rPr>
          <w:bCs/>
          <w:i/>
          <w:color w:val="000000" w:themeColor="text1"/>
          <w:sz w:val="26"/>
          <w:szCs w:val="26"/>
          <w:lang w:val="vi-VN"/>
        </w:rPr>
        <w:t>2.</w:t>
      </w:r>
      <w:r>
        <w:rPr>
          <w:bCs/>
          <w:i/>
          <w:color w:val="000000" w:themeColor="text1"/>
          <w:sz w:val="26"/>
          <w:szCs w:val="26"/>
        </w:rPr>
        <w:t>10</w:t>
      </w:r>
      <w:r>
        <w:rPr>
          <w:bCs/>
          <w:i/>
          <w:color w:val="000000" w:themeColor="text1"/>
          <w:sz w:val="26"/>
          <w:szCs w:val="26"/>
          <w:lang w:val="vi-VN"/>
        </w:rPr>
        <w:t>.</w:t>
      </w:r>
      <w:r>
        <w:rPr>
          <w:bCs/>
          <w:i/>
          <w:color w:val="000000" w:themeColor="text1"/>
          <w:sz w:val="26"/>
          <w:szCs w:val="26"/>
        </w:rPr>
        <w:t>01.03</w:t>
      </w:r>
      <w:r>
        <w:rPr>
          <w:i/>
          <w:color w:val="000000" w:themeColor="text1"/>
          <w:sz w:val="26"/>
          <w:szCs w:val="26"/>
          <w:lang w:val="pt-BR"/>
        </w:rPr>
        <w:t>)</w:t>
      </w:r>
    </w:p>
    <w:p w:rsidR="005662BA" w:rsidRDefault="005662BA" w:rsidP="005662BA">
      <w:pPr>
        <w:spacing w:before="120" w:line="288" w:lineRule="auto"/>
        <w:ind w:firstLine="700"/>
        <w:jc w:val="both"/>
        <w:rPr>
          <w:i/>
          <w:color w:val="000000" w:themeColor="text1"/>
          <w:sz w:val="26"/>
          <w:szCs w:val="26"/>
          <w:lang w:val="pt-BR"/>
        </w:rPr>
      </w:pPr>
      <w:r>
        <w:rPr>
          <w:color w:val="000000" w:themeColor="text1"/>
          <w:sz w:val="26"/>
          <w:szCs w:val="26"/>
          <w:lang w:val="pt-BR"/>
        </w:rPr>
        <w:lastRenderedPageBreak/>
        <w:t xml:space="preserve">Trên cơ sở các văn văn bản chỉ đạo, hướng dẫn công tác thanh, kiểm tra nội bộ của cơ quan chủ quản cấp trên và kế hoạch đào tạo các bậc, khóa học. Hằng năm Hiệu trưởng phê duyệt kế hoạch công tác thanh, kiểm tra nội bộ của nhà trường nhằm kiểm tra, giám sát các hoạt động  giáo dục </w:t>
      </w:r>
      <w:r>
        <w:rPr>
          <w:i/>
          <w:color w:val="000000" w:themeColor="text1"/>
          <w:sz w:val="26"/>
          <w:szCs w:val="26"/>
          <w:lang w:val="pt-BR"/>
        </w:rPr>
        <w:t xml:space="preserve">(2.10.01.04) </w:t>
      </w:r>
    </w:p>
    <w:p w:rsidR="005662BA" w:rsidRDefault="005662BA" w:rsidP="005662BA">
      <w:pPr>
        <w:spacing w:before="120" w:line="288" w:lineRule="auto"/>
        <w:ind w:left="222" w:firstLine="539"/>
        <w:jc w:val="both"/>
        <w:rPr>
          <w:color w:val="000000" w:themeColor="text1"/>
          <w:sz w:val="26"/>
          <w:szCs w:val="26"/>
        </w:rPr>
      </w:pPr>
      <w:proofErr w:type="spellStart"/>
      <w:r>
        <w:rPr>
          <w:color w:val="000000" w:themeColor="text1"/>
          <w:sz w:val="26"/>
          <w:szCs w:val="26"/>
        </w:rPr>
        <w:t>Đầu</w:t>
      </w:r>
      <w:proofErr w:type="spellEnd"/>
      <w:r>
        <w:rPr>
          <w:color w:val="000000" w:themeColor="text1"/>
          <w:sz w:val="26"/>
          <w:szCs w:val="26"/>
        </w:rPr>
        <w:t xml:space="preserve"> </w:t>
      </w:r>
      <w:proofErr w:type="spellStart"/>
      <w:r>
        <w:rPr>
          <w:color w:val="000000" w:themeColor="text1"/>
          <w:sz w:val="26"/>
          <w:szCs w:val="26"/>
        </w:rPr>
        <w:t>mỗi</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kỳ</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proofErr w:type="gram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Tuyển</w:t>
      </w:r>
      <w:proofErr w:type="spellEnd"/>
      <w:proofErr w:type="gram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phối</w:t>
      </w:r>
      <w:proofErr w:type="spellEnd"/>
      <w:r>
        <w:rPr>
          <w:color w:val="000000" w:themeColor="text1"/>
          <w:sz w:val="26"/>
          <w:szCs w:val="26"/>
        </w:rPr>
        <w:t xml:space="preserve"> </w:t>
      </w:r>
      <w:proofErr w:type="spellStart"/>
      <w:r>
        <w:rPr>
          <w:color w:val="000000" w:themeColor="text1"/>
          <w:sz w:val="26"/>
          <w:szCs w:val="26"/>
        </w:rPr>
        <w:t>hợp</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đơn</w:t>
      </w:r>
      <w:proofErr w:type="spellEnd"/>
      <w:r>
        <w:rPr>
          <w:color w:val="000000" w:themeColor="text1"/>
          <w:sz w:val="26"/>
          <w:szCs w:val="26"/>
        </w:rPr>
        <w:t xml:space="preserve"> </w:t>
      </w:r>
      <w:proofErr w:type="spellStart"/>
      <w:r>
        <w:rPr>
          <w:color w:val="000000" w:themeColor="text1"/>
          <w:sz w:val="26"/>
          <w:szCs w:val="26"/>
        </w:rPr>
        <w:t>vị</w:t>
      </w:r>
      <w:proofErr w:type="spellEnd"/>
      <w:r>
        <w:rPr>
          <w:color w:val="000000" w:themeColor="text1"/>
          <w:sz w:val="26"/>
          <w:szCs w:val="26"/>
        </w:rPr>
        <w:t xml:space="preserve"> </w:t>
      </w:r>
      <w:proofErr w:type="spellStart"/>
      <w:r>
        <w:rPr>
          <w:color w:val="000000" w:themeColor="text1"/>
          <w:sz w:val="26"/>
          <w:szCs w:val="26"/>
        </w:rPr>
        <w:t>xây</w:t>
      </w:r>
      <w:proofErr w:type="spellEnd"/>
      <w:r>
        <w:rPr>
          <w:color w:val="000000" w:themeColor="text1"/>
          <w:sz w:val="26"/>
          <w:szCs w:val="26"/>
        </w:rPr>
        <w:t xml:space="preserve"> </w:t>
      </w:r>
      <w:proofErr w:type="spellStart"/>
      <w:r>
        <w:rPr>
          <w:color w:val="000000" w:themeColor="text1"/>
          <w:sz w:val="26"/>
          <w:szCs w:val="26"/>
        </w:rPr>
        <w:t>dựng</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ban </w:t>
      </w:r>
      <w:proofErr w:type="spellStart"/>
      <w:r>
        <w:rPr>
          <w:color w:val="000000" w:themeColor="text1"/>
          <w:sz w:val="26"/>
          <w:szCs w:val="26"/>
        </w:rPr>
        <w:t>hành</w:t>
      </w:r>
      <w:proofErr w:type="spellEnd"/>
      <w:r>
        <w:rPr>
          <w:color w:val="000000" w:themeColor="text1"/>
          <w:sz w:val="26"/>
          <w:szCs w:val="26"/>
        </w:rPr>
        <w:t xml:space="preserve"> </w:t>
      </w:r>
      <w:proofErr w:type="spellStart"/>
      <w:r>
        <w:rPr>
          <w:color w:val="000000" w:themeColor="text1"/>
          <w:sz w:val="26"/>
          <w:szCs w:val="26"/>
        </w:rPr>
        <w:t>kế</w:t>
      </w:r>
      <w:proofErr w:type="spellEnd"/>
      <w:r>
        <w:rPr>
          <w:color w:val="000000" w:themeColor="text1"/>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theo</w:t>
      </w:r>
      <w:proofErr w:type="spellEnd"/>
      <w:r>
        <w:rPr>
          <w:color w:val="000000" w:themeColor="text1"/>
          <w:sz w:val="26"/>
          <w:szCs w:val="26"/>
        </w:rPr>
        <w:t xml:space="preserve"> </w:t>
      </w:r>
      <w:proofErr w:type="spellStart"/>
      <w:r>
        <w:rPr>
          <w:color w:val="000000" w:themeColor="text1"/>
          <w:sz w:val="26"/>
          <w:szCs w:val="26"/>
        </w:rPr>
        <w:t>từng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cụ</w:t>
      </w:r>
      <w:proofErr w:type="spellEnd"/>
      <w:r>
        <w:rPr>
          <w:color w:val="000000" w:themeColor="text1"/>
          <w:sz w:val="26"/>
          <w:szCs w:val="26"/>
        </w:rPr>
        <w:t xml:space="preserve"> </w:t>
      </w:r>
      <w:proofErr w:type="spellStart"/>
      <w:r>
        <w:rPr>
          <w:color w:val="000000" w:themeColor="text1"/>
          <w:sz w:val="26"/>
          <w:szCs w:val="26"/>
        </w:rPr>
        <w:t>thể</w:t>
      </w:r>
      <w:proofErr w:type="spellEnd"/>
      <w:r>
        <w:rPr>
          <w:color w:val="000000" w:themeColor="text1"/>
          <w:sz w:val="26"/>
          <w:szCs w:val="26"/>
        </w:rPr>
        <w:t xml:space="preserve"> </w:t>
      </w:r>
      <w:r>
        <w:rPr>
          <w:i/>
          <w:color w:val="000000" w:themeColor="text1"/>
          <w:sz w:val="26"/>
          <w:szCs w:val="26"/>
        </w:rPr>
        <w:t xml:space="preserve">(2.10.01.05).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proofErr w:type="spellStart"/>
      <w:r>
        <w:rPr>
          <w:color w:val="000000" w:themeColor="text1"/>
          <w:sz w:val="26"/>
          <w:szCs w:val="26"/>
        </w:rPr>
        <w:t>căn</w:t>
      </w:r>
      <w:proofErr w:type="spellEnd"/>
      <w:r>
        <w:rPr>
          <w:color w:val="000000" w:themeColor="text1"/>
          <w:sz w:val="26"/>
          <w:szCs w:val="26"/>
        </w:rPr>
        <w:t xml:space="preserve"> </w:t>
      </w:r>
      <w:proofErr w:type="spellStart"/>
      <w:r>
        <w:rPr>
          <w:color w:val="000000" w:themeColor="text1"/>
          <w:sz w:val="26"/>
          <w:szCs w:val="26"/>
        </w:rPr>
        <w:t>cứ</w:t>
      </w:r>
      <w:proofErr w:type="spellEnd"/>
      <w:r>
        <w:rPr>
          <w:color w:val="000000" w:themeColor="text1"/>
          <w:sz w:val="26"/>
          <w:szCs w:val="26"/>
        </w:rPr>
        <w:t xml:space="preserve"> </w:t>
      </w:r>
      <w:proofErr w:type="spellStart"/>
      <w:r>
        <w:rPr>
          <w:color w:val="000000" w:themeColor="text1"/>
          <w:sz w:val="26"/>
          <w:szCs w:val="26"/>
        </w:rPr>
        <w:t>kế</w:t>
      </w:r>
      <w:proofErr w:type="spellEnd"/>
      <w:r>
        <w:rPr>
          <w:color w:val="000000" w:themeColor="text1"/>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xếp</w:t>
      </w:r>
      <w:proofErr w:type="spellEnd"/>
      <w:r>
        <w:rPr>
          <w:color w:val="000000" w:themeColor="text1"/>
          <w:sz w:val="26"/>
          <w:szCs w:val="26"/>
        </w:rPr>
        <w:t xml:space="preserve"> </w:t>
      </w:r>
      <w:proofErr w:type="spellStart"/>
      <w:r>
        <w:rPr>
          <w:color w:val="000000" w:themeColor="text1"/>
          <w:sz w:val="26"/>
          <w:szCs w:val="26"/>
        </w:rPr>
        <w:t>thời</w:t>
      </w:r>
      <w:proofErr w:type="spellEnd"/>
      <w:r>
        <w:rPr>
          <w:color w:val="000000" w:themeColor="text1"/>
          <w:sz w:val="26"/>
          <w:szCs w:val="26"/>
        </w:rPr>
        <w:t xml:space="preserve"> </w:t>
      </w:r>
      <w:proofErr w:type="spellStart"/>
      <w:r>
        <w:rPr>
          <w:color w:val="000000" w:themeColor="text1"/>
          <w:sz w:val="26"/>
          <w:szCs w:val="26"/>
        </w:rPr>
        <w:t>khóa</w:t>
      </w:r>
      <w:proofErr w:type="spellEnd"/>
      <w:r>
        <w:rPr>
          <w:color w:val="000000" w:themeColor="text1"/>
          <w:sz w:val="26"/>
          <w:szCs w:val="26"/>
        </w:rPr>
        <w:t xml:space="preserve"> </w:t>
      </w:r>
      <w:proofErr w:type="spellStart"/>
      <w:r>
        <w:rPr>
          <w:color w:val="000000" w:themeColor="text1"/>
          <w:sz w:val="26"/>
          <w:szCs w:val="26"/>
        </w:rPr>
        <w:t>biểu</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kỳ</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đó</w:t>
      </w:r>
      <w:proofErr w:type="spellEnd"/>
      <w:r>
        <w:rPr>
          <w:color w:val="000000" w:themeColor="text1"/>
          <w:sz w:val="26"/>
          <w:szCs w:val="26"/>
        </w:rPr>
        <w:t xml:space="preserve"> </w:t>
      </w:r>
      <w:r>
        <w:rPr>
          <w:i/>
          <w:color w:val="000000" w:themeColor="text1"/>
          <w:sz w:val="26"/>
          <w:szCs w:val="26"/>
        </w:rPr>
        <w:t>(2.10.01.06).</w:t>
      </w:r>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quá</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Tuyển</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proofErr w:type="gramStart"/>
      <w:r>
        <w:rPr>
          <w:color w:val="000000" w:themeColor="text1"/>
          <w:sz w:val="26"/>
          <w:szCs w:val="26"/>
        </w:rPr>
        <w:t>theo</w:t>
      </w:r>
      <w:proofErr w:type="spellEnd"/>
      <w:proofErr w:type="gramEnd"/>
      <w:r>
        <w:rPr>
          <w:color w:val="000000" w:themeColor="text1"/>
          <w:sz w:val="26"/>
          <w:szCs w:val="26"/>
        </w:rPr>
        <w:t xml:space="preserve"> </w:t>
      </w:r>
      <w:proofErr w:type="spellStart"/>
      <w:r>
        <w:rPr>
          <w:color w:val="000000" w:themeColor="text1"/>
          <w:sz w:val="26"/>
          <w:szCs w:val="26"/>
        </w:rPr>
        <w:t>dõi</w:t>
      </w:r>
      <w:proofErr w:type="spellEnd"/>
      <w:r>
        <w:rPr>
          <w:color w:val="000000" w:themeColor="text1"/>
          <w:sz w:val="26"/>
          <w:szCs w:val="26"/>
        </w:rPr>
        <w:t xml:space="preserve"> </w:t>
      </w:r>
      <w:proofErr w:type="spellStart"/>
      <w:r>
        <w:rPr>
          <w:color w:val="000000" w:themeColor="text1"/>
          <w:sz w:val="26"/>
          <w:szCs w:val="26"/>
        </w:rPr>
        <w:t>tiến</w:t>
      </w:r>
      <w:proofErr w:type="spellEnd"/>
      <w:r>
        <w:rPr>
          <w:color w:val="000000" w:themeColor="text1"/>
          <w:sz w:val="26"/>
          <w:szCs w:val="26"/>
        </w:rPr>
        <w:t xml:space="preserve"> </w:t>
      </w:r>
      <w:proofErr w:type="spellStart"/>
      <w:r>
        <w:rPr>
          <w:color w:val="000000" w:themeColor="text1"/>
          <w:sz w:val="26"/>
          <w:szCs w:val="26"/>
        </w:rPr>
        <w:t>độ</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kế</w:t>
      </w:r>
      <w:proofErr w:type="spellEnd"/>
      <w:r>
        <w:rPr>
          <w:color w:val="000000" w:themeColor="text1"/>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thông</w:t>
      </w:r>
      <w:proofErr w:type="spellEnd"/>
      <w:r>
        <w:rPr>
          <w:color w:val="000000" w:themeColor="text1"/>
          <w:sz w:val="26"/>
          <w:szCs w:val="26"/>
        </w:rPr>
        <w:t xml:space="preserve"> qua </w:t>
      </w:r>
      <w:proofErr w:type="spellStart"/>
      <w:r>
        <w:rPr>
          <w:color w:val="000000" w:themeColor="text1"/>
          <w:sz w:val="26"/>
          <w:szCs w:val="26"/>
        </w:rPr>
        <w:t>kế</w:t>
      </w:r>
      <w:proofErr w:type="spellEnd"/>
      <w:r>
        <w:rPr>
          <w:color w:val="000000" w:themeColor="text1"/>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w:t>
      </w:r>
      <w:r>
        <w:rPr>
          <w:color w:val="000000" w:themeColor="text1"/>
          <w:spacing w:val="-15"/>
          <w:sz w:val="26"/>
          <w:szCs w:val="26"/>
        </w:rPr>
        <w:t xml:space="preserve"> </w:t>
      </w:r>
      <w:proofErr w:type="spellStart"/>
      <w:r>
        <w:rPr>
          <w:color w:val="000000" w:themeColor="text1"/>
          <w:sz w:val="26"/>
          <w:szCs w:val="26"/>
        </w:rPr>
        <w:t>hồ</w:t>
      </w:r>
      <w:proofErr w:type="spellEnd"/>
      <w:r>
        <w:rPr>
          <w:color w:val="000000" w:themeColor="text1"/>
          <w:spacing w:val="-16"/>
          <w:sz w:val="26"/>
          <w:szCs w:val="26"/>
        </w:rPr>
        <w:t xml:space="preserve"> </w:t>
      </w:r>
      <w:proofErr w:type="spellStart"/>
      <w:r>
        <w:rPr>
          <w:color w:val="000000" w:themeColor="text1"/>
          <w:sz w:val="26"/>
          <w:szCs w:val="26"/>
        </w:rPr>
        <w:t>sơ</w:t>
      </w:r>
      <w:proofErr w:type="spellEnd"/>
      <w:r>
        <w:rPr>
          <w:color w:val="000000" w:themeColor="text1"/>
          <w:spacing w:val="-15"/>
          <w:sz w:val="26"/>
          <w:szCs w:val="26"/>
        </w:rPr>
        <w:t xml:space="preserve"> </w:t>
      </w:r>
      <w:proofErr w:type="spellStart"/>
      <w:r>
        <w:rPr>
          <w:color w:val="000000" w:themeColor="text1"/>
          <w:sz w:val="26"/>
          <w:szCs w:val="26"/>
        </w:rPr>
        <w:t>lên</w:t>
      </w:r>
      <w:proofErr w:type="spellEnd"/>
      <w:r>
        <w:rPr>
          <w:color w:val="000000" w:themeColor="text1"/>
          <w:spacing w:val="-17"/>
          <w:sz w:val="26"/>
          <w:szCs w:val="26"/>
        </w:rPr>
        <w:t xml:space="preserve"> </w:t>
      </w:r>
      <w:proofErr w:type="spellStart"/>
      <w:r>
        <w:rPr>
          <w:color w:val="000000" w:themeColor="text1"/>
          <w:sz w:val="26"/>
          <w:szCs w:val="26"/>
        </w:rPr>
        <w:t>lớp</w:t>
      </w:r>
      <w:proofErr w:type="spellEnd"/>
      <w:r>
        <w:rPr>
          <w:color w:val="000000" w:themeColor="text1"/>
          <w:spacing w:val="-17"/>
          <w:sz w:val="26"/>
          <w:szCs w:val="26"/>
        </w:rPr>
        <w:t xml:space="preserve"> </w:t>
      </w:r>
      <w:proofErr w:type="spellStart"/>
      <w:r>
        <w:rPr>
          <w:color w:val="000000" w:themeColor="text1"/>
          <w:sz w:val="26"/>
          <w:szCs w:val="26"/>
        </w:rPr>
        <w:t>đảm</w:t>
      </w:r>
      <w:proofErr w:type="spellEnd"/>
      <w:r>
        <w:rPr>
          <w:color w:val="000000" w:themeColor="text1"/>
          <w:spacing w:val="-17"/>
          <w:sz w:val="26"/>
          <w:szCs w:val="26"/>
        </w:rPr>
        <w:t xml:space="preserve"> </w:t>
      </w:r>
      <w:proofErr w:type="spellStart"/>
      <w:r>
        <w:rPr>
          <w:color w:val="000000" w:themeColor="text1"/>
          <w:sz w:val="26"/>
          <w:szCs w:val="26"/>
        </w:rPr>
        <w:t>bảo</w:t>
      </w:r>
      <w:proofErr w:type="spellEnd"/>
      <w:r>
        <w:rPr>
          <w:color w:val="000000" w:themeColor="text1"/>
          <w:spacing w:val="-15"/>
          <w:sz w:val="26"/>
          <w:szCs w:val="26"/>
        </w:rPr>
        <w:t xml:space="preserve"> </w:t>
      </w:r>
      <w:proofErr w:type="spellStart"/>
      <w:r>
        <w:rPr>
          <w:color w:val="000000" w:themeColor="text1"/>
          <w:sz w:val="26"/>
          <w:szCs w:val="26"/>
        </w:rPr>
        <w:t>việc</w:t>
      </w:r>
      <w:proofErr w:type="spellEnd"/>
      <w:r>
        <w:rPr>
          <w:color w:val="000000" w:themeColor="text1"/>
          <w:spacing w:val="-17"/>
          <w:sz w:val="26"/>
          <w:szCs w:val="26"/>
        </w:rPr>
        <w:t xml:space="preserve"> </w:t>
      </w:r>
      <w:proofErr w:type="spellStart"/>
      <w:r>
        <w:rPr>
          <w:color w:val="000000" w:themeColor="text1"/>
          <w:sz w:val="26"/>
          <w:szCs w:val="26"/>
        </w:rPr>
        <w:t>thực</w:t>
      </w:r>
      <w:proofErr w:type="spellEnd"/>
      <w:r>
        <w:rPr>
          <w:color w:val="000000" w:themeColor="text1"/>
          <w:spacing w:val="-17"/>
          <w:sz w:val="26"/>
          <w:szCs w:val="26"/>
        </w:rPr>
        <w:t xml:space="preserve"> </w:t>
      </w:r>
      <w:proofErr w:type="spellStart"/>
      <w:r>
        <w:rPr>
          <w:color w:val="000000" w:themeColor="text1"/>
          <w:sz w:val="26"/>
          <w:szCs w:val="26"/>
        </w:rPr>
        <w:t>hiện</w:t>
      </w:r>
      <w:proofErr w:type="spellEnd"/>
      <w:r>
        <w:rPr>
          <w:color w:val="000000" w:themeColor="text1"/>
          <w:spacing w:val="-17"/>
          <w:sz w:val="26"/>
          <w:szCs w:val="26"/>
        </w:rPr>
        <w:t xml:space="preserve"> </w:t>
      </w:r>
      <w:proofErr w:type="spellStart"/>
      <w:r>
        <w:rPr>
          <w:color w:val="000000" w:themeColor="text1"/>
          <w:sz w:val="26"/>
          <w:szCs w:val="26"/>
        </w:rPr>
        <w:t>đúng</w:t>
      </w:r>
      <w:proofErr w:type="spellEnd"/>
      <w:r>
        <w:rPr>
          <w:color w:val="000000" w:themeColor="text1"/>
          <w:spacing w:val="-12"/>
          <w:sz w:val="26"/>
          <w:szCs w:val="26"/>
        </w:rPr>
        <w:t xml:space="preserve"> </w:t>
      </w:r>
      <w:proofErr w:type="spellStart"/>
      <w:r>
        <w:rPr>
          <w:color w:val="000000" w:themeColor="text1"/>
          <w:sz w:val="26"/>
          <w:szCs w:val="26"/>
        </w:rPr>
        <w:t>yêu</w:t>
      </w:r>
      <w:proofErr w:type="spellEnd"/>
      <w:r>
        <w:rPr>
          <w:color w:val="000000" w:themeColor="text1"/>
          <w:spacing w:val="-15"/>
          <w:sz w:val="26"/>
          <w:szCs w:val="26"/>
        </w:rPr>
        <w:t xml:space="preserve"> </w:t>
      </w:r>
      <w:proofErr w:type="spellStart"/>
      <w:r>
        <w:rPr>
          <w:color w:val="000000" w:themeColor="text1"/>
          <w:sz w:val="26"/>
          <w:szCs w:val="26"/>
        </w:rPr>
        <w:t>cầu</w:t>
      </w:r>
      <w:proofErr w:type="spellEnd"/>
      <w:r>
        <w:rPr>
          <w:color w:val="000000" w:themeColor="text1"/>
          <w:spacing w:val="-17"/>
          <w:sz w:val="26"/>
          <w:szCs w:val="26"/>
        </w:rPr>
        <w:t xml:space="preserve"> </w:t>
      </w:r>
      <w:proofErr w:type="spellStart"/>
      <w:r>
        <w:rPr>
          <w:color w:val="000000" w:themeColor="text1"/>
          <w:sz w:val="26"/>
          <w:szCs w:val="26"/>
        </w:rPr>
        <w:t>về</w:t>
      </w:r>
      <w:proofErr w:type="spellEnd"/>
      <w:r>
        <w:rPr>
          <w:color w:val="000000" w:themeColor="text1"/>
          <w:spacing w:val="-12"/>
          <w:sz w:val="26"/>
          <w:szCs w:val="26"/>
        </w:rPr>
        <w:t xml:space="preserve"> </w:t>
      </w:r>
      <w:proofErr w:type="spellStart"/>
      <w:r>
        <w:rPr>
          <w:color w:val="000000" w:themeColor="text1"/>
          <w:sz w:val="26"/>
          <w:szCs w:val="26"/>
        </w:rPr>
        <w:t>nội</w:t>
      </w:r>
      <w:proofErr w:type="spellEnd"/>
      <w:r>
        <w:rPr>
          <w:color w:val="000000" w:themeColor="text1"/>
          <w:spacing w:val="-17"/>
          <w:sz w:val="26"/>
          <w:szCs w:val="26"/>
        </w:rPr>
        <w:t xml:space="preserve"> </w:t>
      </w:r>
      <w:r>
        <w:rPr>
          <w:color w:val="000000" w:themeColor="text1"/>
          <w:sz w:val="26"/>
          <w:szCs w:val="26"/>
        </w:rPr>
        <w:t>dung</w:t>
      </w:r>
      <w:r>
        <w:rPr>
          <w:color w:val="000000" w:themeColor="text1"/>
          <w:spacing w:val="-12"/>
          <w:sz w:val="26"/>
          <w:szCs w:val="26"/>
        </w:rPr>
        <w:t xml:space="preserve"> </w:t>
      </w:r>
      <w:r>
        <w:rPr>
          <w:i/>
          <w:color w:val="000000" w:themeColor="text1"/>
          <w:sz w:val="26"/>
          <w:szCs w:val="26"/>
        </w:rPr>
        <w:t>(2.10.01.07</w:t>
      </w:r>
      <w:r>
        <w:rPr>
          <w:color w:val="000000" w:themeColor="text1"/>
          <w:sz w:val="26"/>
          <w:szCs w:val="26"/>
        </w:rPr>
        <w:t>).</w:t>
      </w:r>
      <w:r>
        <w:rPr>
          <w:color w:val="000000" w:themeColor="text1"/>
          <w:spacing w:val="-6"/>
          <w:sz w:val="26"/>
          <w:szCs w:val="26"/>
        </w:rPr>
        <w:t xml:space="preserve"> </w:t>
      </w:r>
    </w:p>
    <w:p w:rsidR="005662BA" w:rsidRDefault="005662BA" w:rsidP="005662BA">
      <w:pPr>
        <w:spacing w:before="120" w:line="288" w:lineRule="auto"/>
        <w:ind w:left="222" w:firstLine="539"/>
        <w:jc w:val="both"/>
        <w:rPr>
          <w:i/>
          <w:color w:val="000000" w:themeColor="text1"/>
          <w:sz w:val="26"/>
          <w:szCs w:val="26"/>
        </w:rPr>
      </w:pPr>
      <w:proofErr w:type="spellStart"/>
      <w:r>
        <w:rPr>
          <w:color w:val="000000" w:themeColor="text1"/>
          <w:sz w:val="26"/>
          <w:szCs w:val="26"/>
        </w:rPr>
        <w:t>Hằng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Ban </w:t>
      </w:r>
      <w:proofErr w:type="spellStart"/>
      <w:r>
        <w:rPr>
          <w:color w:val="000000" w:themeColor="text1"/>
          <w:sz w:val="26"/>
          <w:szCs w:val="26"/>
        </w:rPr>
        <w:t>hành</w:t>
      </w:r>
      <w:proofErr w:type="spellEnd"/>
      <w:r>
        <w:rPr>
          <w:color w:val="000000" w:themeColor="text1"/>
          <w:sz w:val="26"/>
          <w:szCs w:val="26"/>
        </w:rPr>
        <w:t xml:space="preserve"> </w:t>
      </w:r>
      <w:proofErr w:type="spellStart"/>
      <w:r>
        <w:rPr>
          <w:color w:val="000000" w:themeColor="text1"/>
          <w:sz w:val="26"/>
          <w:szCs w:val="26"/>
        </w:rPr>
        <w:t>Quy</w:t>
      </w:r>
      <w:proofErr w:type="spellEnd"/>
      <w:r>
        <w:rPr>
          <w:color w:val="000000" w:themeColor="text1"/>
          <w:sz w:val="26"/>
          <w:szCs w:val="26"/>
        </w:rPr>
        <w:t xml:space="preserve"> </w:t>
      </w:r>
      <w:proofErr w:type="spellStart"/>
      <w:r>
        <w:rPr>
          <w:color w:val="000000" w:themeColor="text1"/>
          <w:sz w:val="26"/>
          <w:szCs w:val="26"/>
        </w:rPr>
        <w:t>định</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việc</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dự</w:t>
      </w:r>
      <w:proofErr w:type="spellEnd"/>
      <w:r>
        <w:rPr>
          <w:color w:val="000000" w:themeColor="text1"/>
          <w:sz w:val="26"/>
          <w:szCs w:val="26"/>
        </w:rPr>
        <w:t xml:space="preserve"> </w:t>
      </w:r>
      <w:proofErr w:type="spellStart"/>
      <w:r>
        <w:rPr>
          <w:color w:val="000000" w:themeColor="text1"/>
          <w:sz w:val="26"/>
          <w:szCs w:val="26"/>
        </w:rPr>
        <w:t>giờ</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toàn</w:t>
      </w:r>
      <w:proofErr w:type="spellEnd"/>
      <w:r>
        <w:rPr>
          <w:color w:val="000000" w:themeColor="text1"/>
          <w:sz w:val="26"/>
          <w:szCs w:val="26"/>
        </w:rPr>
        <w:t xml:space="preserve"> </w:t>
      </w:r>
      <w:proofErr w:type="spellStart"/>
      <w:r>
        <w:rPr>
          <w:color w:val="000000" w:themeColor="text1"/>
          <w:sz w:val="26"/>
          <w:szCs w:val="26"/>
        </w:rPr>
        <w:t>diện</w:t>
      </w:r>
      <w:proofErr w:type="spellEnd"/>
      <w:r>
        <w:rPr>
          <w:color w:val="000000" w:themeColor="text1"/>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Thao</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Hội</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áp</w:t>
      </w:r>
      <w:proofErr w:type="spellEnd"/>
      <w:r>
        <w:rPr>
          <w:color w:val="000000" w:themeColor="text1"/>
          <w:sz w:val="26"/>
          <w:szCs w:val="26"/>
        </w:rPr>
        <w:t xml:space="preserve"> </w:t>
      </w:r>
      <w:proofErr w:type="spellStart"/>
      <w:r>
        <w:rPr>
          <w:color w:val="000000" w:themeColor="text1"/>
          <w:sz w:val="26"/>
          <w:szCs w:val="26"/>
        </w:rPr>
        <w:t>dụng</w:t>
      </w:r>
      <w:proofErr w:type="spellEnd"/>
      <w:r>
        <w:rPr>
          <w:color w:val="000000" w:themeColor="text1"/>
          <w:sz w:val="26"/>
          <w:szCs w:val="26"/>
        </w:rPr>
        <w:t xml:space="preserve"> </w:t>
      </w:r>
      <w:proofErr w:type="spellStart"/>
      <w:r>
        <w:rPr>
          <w:color w:val="000000" w:themeColor="text1"/>
          <w:sz w:val="26"/>
          <w:szCs w:val="26"/>
        </w:rPr>
        <w:t>theo</w:t>
      </w:r>
      <w:proofErr w:type="spellEnd"/>
      <w:r>
        <w:rPr>
          <w:color w:val="000000" w:themeColor="text1"/>
          <w:sz w:val="26"/>
          <w:szCs w:val="26"/>
        </w:rPr>
        <w:t xml:space="preserve"> </w:t>
      </w:r>
      <w:proofErr w:type="spellStart"/>
      <w:r>
        <w:rPr>
          <w:color w:val="000000" w:themeColor="text1"/>
          <w:sz w:val="26"/>
          <w:szCs w:val="26"/>
        </w:rPr>
        <w:t>từng</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kỳ</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khác</w:t>
      </w:r>
      <w:proofErr w:type="spellEnd"/>
      <w:r>
        <w:rPr>
          <w:color w:val="000000" w:themeColor="text1"/>
          <w:sz w:val="26"/>
          <w:szCs w:val="26"/>
        </w:rPr>
        <w:t xml:space="preserve"> </w:t>
      </w:r>
      <w:proofErr w:type="spellStart"/>
      <w:r>
        <w:rPr>
          <w:color w:val="000000" w:themeColor="text1"/>
          <w:sz w:val="26"/>
          <w:szCs w:val="26"/>
        </w:rPr>
        <w:t>nhau</w:t>
      </w:r>
      <w:proofErr w:type="spellEnd"/>
      <w:r>
        <w:rPr>
          <w:color w:val="000000" w:themeColor="text1"/>
          <w:sz w:val="26"/>
          <w:szCs w:val="26"/>
        </w:rPr>
        <w:t xml:space="preserve">. </w:t>
      </w:r>
      <w:proofErr w:type="spellStart"/>
      <w:r>
        <w:rPr>
          <w:color w:val="000000" w:themeColor="text1"/>
          <w:sz w:val="26"/>
          <w:szCs w:val="26"/>
        </w:rPr>
        <w:t>Đồng</w:t>
      </w:r>
      <w:proofErr w:type="spellEnd"/>
      <w:r>
        <w:rPr>
          <w:color w:val="000000" w:themeColor="text1"/>
          <w:sz w:val="26"/>
          <w:szCs w:val="26"/>
        </w:rPr>
        <w:t xml:space="preserve"> </w:t>
      </w:r>
      <w:proofErr w:type="spellStart"/>
      <w:r>
        <w:rPr>
          <w:color w:val="000000" w:themeColor="text1"/>
          <w:sz w:val="26"/>
          <w:szCs w:val="26"/>
        </w:rPr>
        <w:t>thời</w:t>
      </w:r>
      <w:proofErr w:type="spellEnd"/>
      <w:r>
        <w:rPr>
          <w:color w:val="000000" w:themeColor="text1"/>
          <w:sz w:val="26"/>
          <w:szCs w:val="26"/>
        </w:rPr>
        <w:t xml:space="preserve"> Ban </w:t>
      </w:r>
      <w:proofErr w:type="spellStart"/>
      <w:r>
        <w:rPr>
          <w:color w:val="000000" w:themeColor="text1"/>
          <w:sz w:val="26"/>
          <w:szCs w:val="26"/>
        </w:rPr>
        <w:t>hành</w:t>
      </w:r>
      <w:proofErr w:type="spellEnd"/>
      <w:r>
        <w:rPr>
          <w:color w:val="000000" w:themeColor="text1"/>
          <w:sz w:val="26"/>
          <w:szCs w:val="26"/>
        </w:rPr>
        <w:t xml:space="preserve"> </w:t>
      </w:r>
      <w:proofErr w:type="spellStart"/>
      <w:r>
        <w:rPr>
          <w:color w:val="000000" w:themeColor="text1"/>
          <w:sz w:val="26"/>
          <w:szCs w:val="26"/>
        </w:rPr>
        <w:t>thông</w:t>
      </w:r>
      <w:proofErr w:type="spellEnd"/>
      <w:r>
        <w:rPr>
          <w:color w:val="000000" w:themeColor="text1"/>
          <w:sz w:val="26"/>
          <w:szCs w:val="26"/>
        </w:rPr>
        <w:t xml:space="preserve"> </w:t>
      </w:r>
      <w:proofErr w:type="spellStart"/>
      <w:r>
        <w:rPr>
          <w:color w:val="000000" w:themeColor="text1"/>
          <w:sz w:val="26"/>
          <w:szCs w:val="26"/>
        </w:rPr>
        <w:t>báo</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tiến</w:t>
      </w:r>
      <w:proofErr w:type="spellEnd"/>
      <w:r>
        <w:rPr>
          <w:color w:val="000000" w:themeColor="text1"/>
          <w:sz w:val="26"/>
          <w:szCs w:val="26"/>
        </w:rPr>
        <w:t xml:space="preserve"> </w:t>
      </w:r>
      <w:proofErr w:type="spellStart"/>
      <w:r>
        <w:rPr>
          <w:color w:val="000000" w:themeColor="text1"/>
          <w:sz w:val="26"/>
          <w:szCs w:val="26"/>
        </w:rPr>
        <w:t>độ</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dự</w:t>
      </w:r>
      <w:proofErr w:type="spellEnd"/>
      <w:r>
        <w:rPr>
          <w:color w:val="000000" w:themeColor="text1"/>
          <w:sz w:val="26"/>
          <w:szCs w:val="26"/>
        </w:rPr>
        <w:t xml:space="preserve"> </w:t>
      </w:r>
      <w:proofErr w:type="spellStart"/>
      <w:r>
        <w:rPr>
          <w:color w:val="000000" w:themeColor="text1"/>
          <w:sz w:val="26"/>
          <w:szCs w:val="26"/>
        </w:rPr>
        <w:t>giờ</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toàn</w:t>
      </w:r>
      <w:proofErr w:type="spellEnd"/>
      <w:r>
        <w:rPr>
          <w:color w:val="000000" w:themeColor="text1"/>
          <w:sz w:val="26"/>
          <w:szCs w:val="26"/>
        </w:rPr>
        <w:t xml:space="preserve"> </w:t>
      </w:r>
      <w:proofErr w:type="spellStart"/>
      <w:r>
        <w:rPr>
          <w:color w:val="000000" w:themeColor="text1"/>
          <w:sz w:val="26"/>
          <w:szCs w:val="26"/>
        </w:rPr>
        <w:t>diện</w:t>
      </w:r>
      <w:proofErr w:type="spellEnd"/>
      <w:r>
        <w:rPr>
          <w:color w:val="000000" w:themeColor="text1"/>
          <w:sz w:val="26"/>
          <w:szCs w:val="26"/>
        </w:rPr>
        <w:t xml:space="preserve"> (</w:t>
      </w:r>
      <w:proofErr w:type="spellStart"/>
      <w:r>
        <w:rPr>
          <w:color w:val="000000" w:themeColor="text1"/>
          <w:sz w:val="26"/>
          <w:szCs w:val="26"/>
        </w:rPr>
        <w:t>Hồ</w:t>
      </w:r>
      <w:proofErr w:type="spellEnd"/>
      <w:r>
        <w:rPr>
          <w:color w:val="000000" w:themeColor="text1"/>
          <w:sz w:val="26"/>
          <w:szCs w:val="26"/>
        </w:rPr>
        <w:t xml:space="preserve"> </w:t>
      </w:r>
      <w:proofErr w:type="spellStart"/>
      <w:r>
        <w:rPr>
          <w:color w:val="000000" w:themeColor="text1"/>
          <w:sz w:val="26"/>
          <w:szCs w:val="26"/>
        </w:rPr>
        <w:t>sơ</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như</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án</w:t>
      </w:r>
      <w:proofErr w:type="spellEnd"/>
      <w:r>
        <w:rPr>
          <w:color w:val="000000" w:themeColor="text1"/>
          <w:sz w:val="26"/>
          <w:szCs w:val="26"/>
        </w:rPr>
        <w:t xml:space="preserve">, </w:t>
      </w:r>
      <w:proofErr w:type="spellStart"/>
      <w:r>
        <w:rPr>
          <w:color w:val="000000" w:themeColor="text1"/>
          <w:sz w:val="26"/>
          <w:szCs w:val="26"/>
        </w:rPr>
        <w:t>bài</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dụng</w:t>
      </w:r>
      <w:proofErr w:type="spellEnd"/>
      <w:r>
        <w:rPr>
          <w:color w:val="000000" w:themeColor="text1"/>
          <w:sz w:val="26"/>
          <w:szCs w:val="26"/>
        </w:rPr>
        <w:t xml:space="preserve"> </w:t>
      </w:r>
      <w:proofErr w:type="spellStart"/>
      <w:r>
        <w:rPr>
          <w:color w:val="000000" w:themeColor="text1"/>
          <w:sz w:val="26"/>
          <w:szCs w:val="26"/>
        </w:rPr>
        <w:t>cụ</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thao</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r>
        <w:rPr>
          <w:i/>
          <w:color w:val="000000" w:themeColor="text1"/>
          <w:sz w:val="26"/>
          <w:szCs w:val="26"/>
        </w:rPr>
        <w:t xml:space="preserve">(2.10.01.08). </w:t>
      </w:r>
      <w:proofErr w:type="spellStart"/>
      <w:r>
        <w:rPr>
          <w:color w:val="000000" w:themeColor="text1"/>
          <w:sz w:val="26"/>
          <w:szCs w:val="26"/>
        </w:rPr>
        <w:t>Đặc</w:t>
      </w:r>
      <w:proofErr w:type="spellEnd"/>
      <w:r>
        <w:rPr>
          <w:color w:val="000000" w:themeColor="text1"/>
          <w:spacing w:val="-6"/>
          <w:sz w:val="26"/>
          <w:szCs w:val="26"/>
        </w:rPr>
        <w:t xml:space="preserve"> </w:t>
      </w:r>
      <w:proofErr w:type="spellStart"/>
      <w:r>
        <w:rPr>
          <w:color w:val="000000" w:themeColor="text1"/>
          <w:sz w:val="26"/>
          <w:szCs w:val="26"/>
        </w:rPr>
        <w:t>biệt</w:t>
      </w:r>
      <w:proofErr w:type="spellEnd"/>
      <w:r>
        <w:rPr>
          <w:color w:val="000000" w:themeColor="text1"/>
          <w:sz w:val="26"/>
          <w:szCs w:val="26"/>
        </w:rPr>
        <w:t>,</w:t>
      </w:r>
      <w:r>
        <w:rPr>
          <w:color w:val="000000" w:themeColor="text1"/>
          <w:spacing w:val="-7"/>
          <w:sz w:val="26"/>
          <w:szCs w:val="26"/>
        </w:rPr>
        <w:t xml:space="preserve"> </w:t>
      </w:r>
      <w:proofErr w:type="spellStart"/>
      <w:r>
        <w:rPr>
          <w:color w:val="000000" w:themeColor="text1"/>
          <w:spacing w:val="-7"/>
          <w:sz w:val="26"/>
          <w:szCs w:val="26"/>
        </w:rPr>
        <w:t>Nhà</w:t>
      </w:r>
      <w:proofErr w:type="spellEnd"/>
      <w:r>
        <w:rPr>
          <w:color w:val="000000" w:themeColor="text1"/>
          <w:spacing w:val="-7"/>
          <w:sz w:val="26"/>
          <w:szCs w:val="26"/>
        </w:rPr>
        <w:t xml:space="preserve"> </w:t>
      </w:r>
      <w:proofErr w:type="spellStart"/>
      <w:r>
        <w:rPr>
          <w:color w:val="000000" w:themeColor="text1"/>
          <w:spacing w:val="-7"/>
          <w:sz w:val="26"/>
          <w:szCs w:val="26"/>
        </w:rPr>
        <w:t>trường</w:t>
      </w:r>
      <w:proofErr w:type="spellEnd"/>
      <w:r>
        <w:rPr>
          <w:color w:val="000000" w:themeColor="text1"/>
          <w:spacing w:val="-7"/>
          <w:sz w:val="26"/>
          <w:szCs w:val="26"/>
        </w:rPr>
        <w:t xml:space="preserve"> </w:t>
      </w:r>
      <w:proofErr w:type="spellStart"/>
      <w:r>
        <w:rPr>
          <w:color w:val="000000" w:themeColor="text1"/>
          <w:spacing w:val="-7"/>
          <w:sz w:val="26"/>
          <w:szCs w:val="26"/>
        </w:rPr>
        <w:t>tham</w:t>
      </w:r>
      <w:proofErr w:type="spellEnd"/>
      <w:r>
        <w:rPr>
          <w:color w:val="000000" w:themeColor="text1"/>
          <w:spacing w:val="-7"/>
          <w:sz w:val="26"/>
          <w:szCs w:val="26"/>
        </w:rPr>
        <w:t xml:space="preserve"> </w:t>
      </w:r>
      <w:proofErr w:type="spellStart"/>
      <w:r>
        <w:rPr>
          <w:color w:val="000000" w:themeColor="text1"/>
          <w:spacing w:val="-7"/>
          <w:sz w:val="26"/>
          <w:szCs w:val="26"/>
        </w:rPr>
        <w:t>gia</w:t>
      </w:r>
      <w:proofErr w:type="spellEnd"/>
      <w:r>
        <w:rPr>
          <w:color w:val="000000" w:themeColor="text1"/>
          <w:spacing w:val="-7"/>
          <w:sz w:val="26"/>
          <w:szCs w:val="26"/>
        </w:rPr>
        <w:t xml:space="preserve"> </w:t>
      </w:r>
      <w:proofErr w:type="spellStart"/>
      <w:r>
        <w:rPr>
          <w:color w:val="000000" w:themeColor="text1"/>
          <w:sz w:val="26"/>
          <w:szCs w:val="26"/>
        </w:rPr>
        <w:t>kiểm</w:t>
      </w:r>
      <w:proofErr w:type="spellEnd"/>
      <w:r>
        <w:rPr>
          <w:color w:val="000000" w:themeColor="text1"/>
          <w:spacing w:val="-9"/>
          <w:sz w:val="26"/>
          <w:szCs w:val="26"/>
        </w:rPr>
        <w:t xml:space="preserve"> </w:t>
      </w:r>
      <w:proofErr w:type="spellStart"/>
      <w:r>
        <w:rPr>
          <w:color w:val="000000" w:themeColor="text1"/>
          <w:sz w:val="26"/>
          <w:szCs w:val="26"/>
        </w:rPr>
        <w:t>tra</w:t>
      </w:r>
      <w:proofErr w:type="spellEnd"/>
      <w:r>
        <w:rPr>
          <w:color w:val="000000" w:themeColor="text1"/>
          <w:spacing w:val="-6"/>
          <w:sz w:val="26"/>
          <w:szCs w:val="26"/>
        </w:rPr>
        <w:t xml:space="preserve"> </w:t>
      </w:r>
      <w:proofErr w:type="spellStart"/>
      <w:r>
        <w:rPr>
          <w:color w:val="000000" w:themeColor="text1"/>
          <w:sz w:val="26"/>
          <w:szCs w:val="26"/>
        </w:rPr>
        <w:t>định</w:t>
      </w:r>
      <w:proofErr w:type="spellEnd"/>
      <w:r>
        <w:rPr>
          <w:color w:val="000000" w:themeColor="text1"/>
          <w:spacing w:val="-7"/>
          <w:sz w:val="26"/>
          <w:szCs w:val="26"/>
        </w:rPr>
        <w:t xml:space="preserve"> </w:t>
      </w:r>
      <w:proofErr w:type="spellStart"/>
      <w:r>
        <w:rPr>
          <w:color w:val="000000" w:themeColor="text1"/>
          <w:sz w:val="26"/>
          <w:szCs w:val="26"/>
        </w:rPr>
        <w:t>kỳ</w:t>
      </w:r>
      <w:proofErr w:type="spellEnd"/>
      <w:r>
        <w:rPr>
          <w:color w:val="000000" w:themeColor="text1"/>
          <w:sz w:val="26"/>
          <w:szCs w:val="26"/>
        </w:rPr>
        <w:t xml:space="preserve">, </w:t>
      </w:r>
      <w:proofErr w:type="spellStart"/>
      <w:r>
        <w:rPr>
          <w:color w:val="000000" w:themeColor="text1"/>
          <w:sz w:val="26"/>
          <w:szCs w:val="26"/>
        </w:rPr>
        <w:t>đột</w:t>
      </w:r>
      <w:proofErr w:type="spellEnd"/>
      <w:r>
        <w:rPr>
          <w:color w:val="000000" w:themeColor="text1"/>
          <w:sz w:val="26"/>
          <w:szCs w:val="26"/>
        </w:rPr>
        <w:t xml:space="preserve"> </w:t>
      </w:r>
      <w:proofErr w:type="spellStart"/>
      <w:proofErr w:type="gramStart"/>
      <w:r>
        <w:rPr>
          <w:color w:val="000000" w:themeColor="text1"/>
          <w:sz w:val="26"/>
          <w:szCs w:val="26"/>
        </w:rPr>
        <w:t>xuất</w:t>
      </w:r>
      <w:proofErr w:type="spellEnd"/>
      <w:r>
        <w:rPr>
          <w:color w:val="000000" w:themeColor="text1"/>
          <w:sz w:val="26"/>
          <w:szCs w:val="26"/>
        </w:rPr>
        <w:t xml:space="preserve"> </w:t>
      </w:r>
      <w:r>
        <w:rPr>
          <w:color w:val="000000" w:themeColor="text1"/>
          <w:spacing w:val="-9"/>
          <w:sz w:val="26"/>
          <w:szCs w:val="26"/>
        </w:rPr>
        <w:t xml:space="preserve"> </w:t>
      </w:r>
      <w:proofErr w:type="spellStart"/>
      <w:r>
        <w:rPr>
          <w:color w:val="000000" w:themeColor="text1"/>
          <w:sz w:val="26"/>
          <w:szCs w:val="26"/>
        </w:rPr>
        <w:t>nhằm</w:t>
      </w:r>
      <w:proofErr w:type="spellEnd"/>
      <w:proofErr w:type="gramEnd"/>
      <w:r>
        <w:rPr>
          <w:color w:val="000000" w:themeColor="text1"/>
          <w:sz w:val="26"/>
          <w:szCs w:val="26"/>
        </w:rPr>
        <w:t xml:space="preserve"> </w:t>
      </w:r>
      <w:proofErr w:type="spellStart"/>
      <w:r>
        <w:rPr>
          <w:color w:val="000000" w:themeColor="text1"/>
          <w:sz w:val="26"/>
          <w:szCs w:val="26"/>
        </w:rPr>
        <w:t>đánh</w:t>
      </w:r>
      <w:proofErr w:type="spellEnd"/>
      <w:r>
        <w:rPr>
          <w:color w:val="000000" w:themeColor="text1"/>
          <w:sz w:val="26"/>
          <w:szCs w:val="26"/>
        </w:rPr>
        <w:t xml:space="preserve"> </w:t>
      </w:r>
      <w:proofErr w:type="spellStart"/>
      <w:r>
        <w:rPr>
          <w:color w:val="000000" w:themeColor="text1"/>
          <w:sz w:val="26"/>
          <w:szCs w:val="26"/>
        </w:rPr>
        <w:t>giá</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tại</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r>
        <w:rPr>
          <w:i/>
          <w:color w:val="000000" w:themeColor="text1"/>
          <w:sz w:val="26"/>
          <w:szCs w:val="26"/>
        </w:rPr>
        <w:t>(2.10.01.09).</w:t>
      </w:r>
    </w:p>
    <w:p w:rsidR="005662BA" w:rsidRDefault="005662BA" w:rsidP="005662BA">
      <w:pPr>
        <w:widowControl w:val="0"/>
        <w:autoSpaceDE w:val="0"/>
        <w:autoSpaceDN w:val="0"/>
        <w:spacing w:before="120" w:line="288" w:lineRule="auto"/>
        <w:ind w:left="284" w:firstLine="567"/>
        <w:jc w:val="both"/>
        <w:rPr>
          <w:bCs/>
          <w:color w:val="000000" w:themeColor="text1"/>
          <w:sz w:val="26"/>
          <w:szCs w:val="26"/>
        </w:rPr>
      </w:pPr>
      <w:proofErr w:type="spellStart"/>
      <w:proofErr w:type="gramStart"/>
      <w:r>
        <w:rPr>
          <w:color w:val="000000" w:themeColor="text1"/>
          <w:sz w:val="26"/>
          <w:szCs w:val="26"/>
        </w:rPr>
        <w:t>Ngoài</w:t>
      </w:r>
      <w:proofErr w:type="spellEnd"/>
      <w:r>
        <w:rPr>
          <w:color w:val="000000" w:themeColor="text1"/>
          <w:sz w:val="26"/>
          <w:szCs w:val="26"/>
        </w:rPr>
        <w:t xml:space="preserve"> </w:t>
      </w:r>
      <w:proofErr w:type="spellStart"/>
      <w:r>
        <w:rPr>
          <w:color w:val="000000" w:themeColor="text1"/>
          <w:sz w:val="26"/>
          <w:szCs w:val="26"/>
        </w:rPr>
        <w:t>ra</w:t>
      </w:r>
      <w:proofErr w:type="spellEnd"/>
      <w:r>
        <w:rPr>
          <w:color w:val="000000" w:themeColor="text1"/>
          <w:sz w:val="26"/>
          <w:szCs w:val="26"/>
        </w:rPr>
        <w:t xml:space="preserve">, </w:t>
      </w:r>
      <w:proofErr w:type="spellStart"/>
      <w:r>
        <w:rPr>
          <w:color w:val="000000" w:themeColor="text1"/>
          <w:sz w:val="26"/>
          <w:szCs w:val="26"/>
        </w:rPr>
        <w:t>việc</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bởi</w:t>
      </w:r>
      <w:proofErr w:type="spellEnd"/>
      <w:r>
        <w:rPr>
          <w:color w:val="000000" w:themeColor="text1"/>
          <w:sz w:val="26"/>
          <w:szCs w:val="26"/>
        </w:rPr>
        <w:t xml:space="preserve"> </w:t>
      </w:r>
      <w:proofErr w:type="spell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Tuyển</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Phòng</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w:t>
      </w:r>
      <w:proofErr w:type="spellStart"/>
      <w:r>
        <w:rPr>
          <w:color w:val="000000" w:themeColor="text1"/>
          <w:sz w:val="26"/>
          <w:szCs w:val="26"/>
        </w:rPr>
        <w:t>thí</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Đảm</w:t>
      </w:r>
      <w:proofErr w:type="spellEnd"/>
      <w:r>
        <w:rPr>
          <w:color w:val="000000" w:themeColor="text1"/>
          <w:sz w:val="26"/>
          <w:szCs w:val="26"/>
        </w:rPr>
        <w:t xml:space="preserve"> </w:t>
      </w:r>
      <w:proofErr w:type="spellStart"/>
      <w:r>
        <w:rPr>
          <w:color w:val="000000" w:themeColor="text1"/>
          <w:sz w:val="26"/>
          <w:szCs w:val="26"/>
        </w:rPr>
        <w:t>bảo</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w:t>
      </w:r>
      <w:proofErr w:type="gramEnd"/>
      <w:r>
        <w:rPr>
          <w:color w:val="000000" w:themeColor="text1"/>
          <w:sz w:val="26"/>
          <w:szCs w:val="26"/>
        </w:rPr>
        <w:t xml:space="preserve"> </w:t>
      </w:r>
      <w:proofErr w:type="spellStart"/>
      <w:r>
        <w:rPr>
          <w:color w:val="000000" w:themeColor="text1"/>
          <w:sz w:val="26"/>
          <w:szCs w:val="26"/>
        </w:rPr>
        <w:t>Hàng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đơn</w:t>
      </w:r>
      <w:proofErr w:type="spellEnd"/>
      <w:r>
        <w:rPr>
          <w:color w:val="000000" w:themeColor="text1"/>
          <w:sz w:val="26"/>
          <w:szCs w:val="26"/>
        </w:rPr>
        <w:t xml:space="preserve"> </w:t>
      </w:r>
      <w:proofErr w:type="spellStart"/>
      <w:r>
        <w:rPr>
          <w:color w:val="000000" w:themeColor="text1"/>
          <w:sz w:val="26"/>
          <w:szCs w:val="26"/>
        </w:rPr>
        <w:t>vị</w:t>
      </w:r>
      <w:proofErr w:type="spellEnd"/>
      <w:r>
        <w:rPr>
          <w:color w:val="000000" w:themeColor="text1"/>
          <w:sz w:val="26"/>
          <w:szCs w:val="26"/>
        </w:rPr>
        <w:t xml:space="preserve"> </w:t>
      </w:r>
      <w:proofErr w:type="spellStart"/>
      <w:r>
        <w:rPr>
          <w:color w:val="000000" w:themeColor="text1"/>
          <w:sz w:val="26"/>
          <w:szCs w:val="26"/>
        </w:rPr>
        <w:t>đều</w:t>
      </w:r>
      <w:proofErr w:type="spellEnd"/>
      <w:r>
        <w:rPr>
          <w:color w:val="000000" w:themeColor="text1"/>
          <w:sz w:val="26"/>
          <w:szCs w:val="26"/>
        </w:rPr>
        <w:t xml:space="preserve"> </w:t>
      </w:r>
      <w:proofErr w:type="spellStart"/>
      <w:r>
        <w:rPr>
          <w:color w:val="000000" w:themeColor="text1"/>
          <w:sz w:val="26"/>
          <w:szCs w:val="26"/>
        </w:rPr>
        <w:t>phối</w:t>
      </w:r>
      <w:proofErr w:type="spellEnd"/>
      <w:r>
        <w:rPr>
          <w:color w:val="000000" w:themeColor="text1"/>
          <w:sz w:val="26"/>
          <w:szCs w:val="26"/>
        </w:rPr>
        <w:t xml:space="preserve"> </w:t>
      </w:r>
      <w:proofErr w:type="spellStart"/>
      <w:r>
        <w:rPr>
          <w:color w:val="000000" w:themeColor="text1"/>
          <w:sz w:val="26"/>
          <w:szCs w:val="26"/>
        </w:rPr>
        <w:t>hợp</w:t>
      </w:r>
      <w:proofErr w:type="spellEnd"/>
      <w:r>
        <w:rPr>
          <w:color w:val="000000" w:themeColor="text1"/>
          <w:sz w:val="26"/>
          <w:szCs w:val="26"/>
        </w:rPr>
        <w:t xml:space="preserve"> </w:t>
      </w:r>
      <w:proofErr w:type="spellStart"/>
      <w:r>
        <w:rPr>
          <w:color w:val="000000" w:themeColor="text1"/>
          <w:sz w:val="26"/>
          <w:szCs w:val="26"/>
        </w:rPr>
        <w:t>xây</w:t>
      </w:r>
      <w:proofErr w:type="spellEnd"/>
      <w:r>
        <w:rPr>
          <w:color w:val="000000" w:themeColor="text1"/>
          <w:sz w:val="26"/>
          <w:szCs w:val="26"/>
        </w:rPr>
        <w:t xml:space="preserve"> </w:t>
      </w:r>
      <w:proofErr w:type="spellStart"/>
      <w:r>
        <w:rPr>
          <w:color w:val="000000" w:themeColor="text1"/>
          <w:sz w:val="26"/>
          <w:szCs w:val="26"/>
        </w:rPr>
        <w:t>dựng</w:t>
      </w:r>
      <w:proofErr w:type="spellEnd"/>
      <w:r>
        <w:rPr>
          <w:color w:val="000000" w:themeColor="text1"/>
          <w:sz w:val="26"/>
          <w:szCs w:val="26"/>
        </w:rPr>
        <w:t xml:space="preserve"> </w:t>
      </w:r>
      <w:proofErr w:type="spellStart"/>
      <w:r>
        <w:rPr>
          <w:color w:val="000000" w:themeColor="text1"/>
          <w:sz w:val="26"/>
          <w:szCs w:val="26"/>
        </w:rPr>
        <w:t>kế</w:t>
      </w:r>
      <w:proofErr w:type="spellEnd"/>
      <w:r>
        <w:rPr>
          <w:color w:val="000000" w:themeColor="text1"/>
          <w:spacing w:val="-44"/>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mà</w:t>
      </w:r>
      <w:proofErr w:type="spellEnd"/>
      <w:r>
        <w:rPr>
          <w:color w:val="000000" w:themeColor="text1"/>
          <w:sz w:val="26"/>
          <w:szCs w:val="26"/>
        </w:rPr>
        <w:t xml:space="preserve"> </w:t>
      </w:r>
      <w:proofErr w:type="spellStart"/>
      <w:r>
        <w:rPr>
          <w:color w:val="000000" w:themeColor="text1"/>
          <w:sz w:val="26"/>
          <w:szCs w:val="26"/>
        </w:rPr>
        <w:t>nội</w:t>
      </w:r>
      <w:proofErr w:type="spellEnd"/>
      <w:r>
        <w:rPr>
          <w:color w:val="000000" w:themeColor="text1"/>
          <w:sz w:val="26"/>
          <w:szCs w:val="26"/>
        </w:rPr>
        <w:t xml:space="preserve"> dung </w:t>
      </w:r>
      <w:proofErr w:type="spellStart"/>
      <w:r>
        <w:rPr>
          <w:color w:val="000000" w:themeColor="text1"/>
          <w:sz w:val="26"/>
          <w:szCs w:val="26"/>
        </w:rPr>
        <w:t>chủ</w:t>
      </w:r>
      <w:proofErr w:type="spellEnd"/>
      <w:r>
        <w:rPr>
          <w:color w:val="000000" w:themeColor="text1"/>
          <w:sz w:val="26"/>
          <w:szCs w:val="26"/>
        </w:rPr>
        <w:t xml:space="preserve"> </w:t>
      </w:r>
      <w:proofErr w:type="spellStart"/>
      <w:r>
        <w:rPr>
          <w:color w:val="000000" w:themeColor="text1"/>
          <w:sz w:val="26"/>
          <w:szCs w:val="26"/>
        </w:rPr>
        <w:t>yếu</w:t>
      </w:r>
      <w:proofErr w:type="spellEnd"/>
      <w:r>
        <w:rPr>
          <w:color w:val="000000" w:themeColor="text1"/>
          <w:sz w:val="26"/>
          <w:szCs w:val="26"/>
        </w:rPr>
        <w:t xml:space="preserve"> </w:t>
      </w:r>
      <w:proofErr w:type="spellStart"/>
      <w:r>
        <w:rPr>
          <w:color w:val="000000" w:themeColor="text1"/>
          <w:sz w:val="26"/>
          <w:szCs w:val="26"/>
        </w:rPr>
        <w:t>là</w:t>
      </w:r>
      <w:proofErr w:type="spellEnd"/>
      <w:r>
        <w:rPr>
          <w:color w:val="000000" w:themeColor="text1"/>
          <w:sz w:val="26"/>
          <w:szCs w:val="26"/>
        </w:rPr>
        <w:t xml:space="preserve"> </w:t>
      </w:r>
      <w:proofErr w:type="spellStart"/>
      <w:r>
        <w:rPr>
          <w:color w:val="000000" w:themeColor="text1"/>
          <w:sz w:val="26"/>
          <w:szCs w:val="26"/>
        </w:rPr>
        <w:t>kiểm</w:t>
      </w:r>
      <w:proofErr w:type="spellEnd"/>
      <w:r>
        <w:rPr>
          <w:color w:val="000000" w:themeColor="text1"/>
          <w:sz w:val="26"/>
          <w:szCs w:val="26"/>
        </w:rPr>
        <w:t xml:space="preserve"> </w:t>
      </w:r>
      <w:proofErr w:type="spellStart"/>
      <w:r>
        <w:rPr>
          <w:color w:val="000000" w:themeColor="text1"/>
          <w:sz w:val="26"/>
          <w:szCs w:val="26"/>
        </w:rPr>
        <w:t>tra</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sát</w:t>
      </w:r>
      <w:proofErr w:type="spellEnd"/>
      <w:r>
        <w:rPr>
          <w:color w:val="000000" w:themeColor="text1"/>
          <w:sz w:val="26"/>
          <w:szCs w:val="26"/>
        </w:rPr>
        <w:t xml:space="preserve"> </w:t>
      </w:r>
      <w:proofErr w:type="spellStart"/>
      <w:r>
        <w:rPr>
          <w:color w:val="000000" w:themeColor="text1"/>
          <w:sz w:val="26"/>
          <w:szCs w:val="26"/>
        </w:rPr>
        <w:t>công</w:t>
      </w:r>
      <w:proofErr w:type="spellEnd"/>
      <w:r>
        <w:rPr>
          <w:color w:val="000000" w:themeColor="text1"/>
          <w:sz w:val="26"/>
          <w:szCs w:val="26"/>
        </w:rPr>
        <w:t xml:space="preserve"> </w:t>
      </w:r>
      <w:proofErr w:type="spellStart"/>
      <w:r>
        <w:rPr>
          <w:color w:val="000000" w:themeColor="text1"/>
          <w:sz w:val="26"/>
          <w:szCs w:val="26"/>
        </w:rPr>
        <w:t>tác</w:t>
      </w:r>
      <w:proofErr w:type="spellEnd"/>
      <w:r>
        <w:rPr>
          <w:color w:val="000000" w:themeColor="text1"/>
          <w:sz w:val="26"/>
          <w:szCs w:val="26"/>
        </w:rPr>
        <w:t xml:space="preserve"> </w:t>
      </w:r>
      <w:proofErr w:type="spellStart"/>
      <w:r>
        <w:rPr>
          <w:color w:val="000000" w:themeColor="text1"/>
          <w:sz w:val="26"/>
          <w:szCs w:val="26"/>
        </w:rPr>
        <w:t>đảm</w:t>
      </w:r>
      <w:proofErr w:type="spellEnd"/>
      <w:r>
        <w:rPr>
          <w:color w:val="000000" w:themeColor="text1"/>
          <w:sz w:val="26"/>
          <w:szCs w:val="26"/>
        </w:rPr>
        <w:t xml:space="preserve"> </w:t>
      </w:r>
      <w:proofErr w:type="spellStart"/>
      <w:r>
        <w:rPr>
          <w:color w:val="000000" w:themeColor="text1"/>
          <w:sz w:val="26"/>
          <w:szCs w:val="26"/>
        </w:rPr>
        <w:t>bảo</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r>
        <w:rPr>
          <w:i/>
          <w:color w:val="000000" w:themeColor="text1"/>
          <w:sz w:val="26"/>
          <w:szCs w:val="26"/>
        </w:rPr>
        <w:t>2.10.01.10</w:t>
      </w:r>
      <w:r>
        <w:rPr>
          <w:color w:val="000000" w:themeColor="text1"/>
          <w:sz w:val="26"/>
          <w:szCs w:val="26"/>
        </w:rPr>
        <w:t>).</w:t>
      </w:r>
      <w:r>
        <w:rPr>
          <w:color w:val="000000" w:themeColor="text1"/>
          <w:spacing w:val="-43"/>
          <w:sz w:val="26"/>
          <w:szCs w:val="26"/>
        </w:rPr>
        <w:t xml:space="preserve"> </w:t>
      </w:r>
    </w:p>
    <w:p w:rsidR="00D55E9A" w:rsidRDefault="00D55E9A" w:rsidP="00D55E9A">
      <w:pPr>
        <w:widowControl w:val="0"/>
        <w:spacing w:before="60" w:after="60" w:line="288" w:lineRule="auto"/>
        <w:ind w:firstLine="700"/>
        <w:jc w:val="center"/>
        <w:rPr>
          <w:b/>
          <w:bCs/>
          <w:color w:val="000000"/>
          <w:lang w:val="nl-NL"/>
        </w:rPr>
      </w:pPr>
      <w:r w:rsidRPr="00A05139">
        <w:rPr>
          <w:b/>
          <w:bCs/>
          <w:color w:val="000000"/>
          <w:lang w:val="nl-NL"/>
        </w:rPr>
        <w:t xml:space="preserve">Đánh </w:t>
      </w:r>
      <w:r w:rsidR="00D82065">
        <w:rPr>
          <w:b/>
          <w:bCs/>
          <w:color w:val="000000"/>
          <w:lang w:val="nl-NL"/>
        </w:rPr>
        <w:t>giá mức độ đạt được của nội hàm</w:t>
      </w:r>
      <w:r w:rsidRPr="00A05139">
        <w:rPr>
          <w:b/>
          <w:bCs/>
          <w:color w:val="000000"/>
          <w:lang w:val="nl-NL"/>
        </w:rPr>
        <w:t>:  Đạt</w:t>
      </w:r>
    </w:p>
    <w:p w:rsidR="00D82065" w:rsidRDefault="00D82065" w:rsidP="00D82065">
      <w:pPr>
        <w:spacing w:before="120" w:line="288" w:lineRule="auto"/>
        <w:ind w:firstLine="567"/>
        <w:jc w:val="both"/>
        <w:rPr>
          <w:bCs/>
          <w:iCs/>
          <w:color w:val="000000" w:themeColor="text1"/>
          <w:sz w:val="26"/>
          <w:szCs w:val="26"/>
          <w:lang w:val="nl-NL"/>
        </w:rPr>
      </w:pPr>
      <w:r>
        <w:rPr>
          <w:b/>
          <w:i/>
          <w:color w:val="000000" w:themeColor="text1"/>
          <w:sz w:val="26"/>
          <w:szCs w:val="26"/>
          <w:lang w:val="nl-NL"/>
        </w:rPr>
        <w:t>Nội hàm 2</w:t>
      </w:r>
      <w:r>
        <w:rPr>
          <w:color w:val="000000" w:themeColor="text1"/>
          <w:sz w:val="26"/>
          <w:szCs w:val="26"/>
          <w:lang w:val="nl-NL"/>
        </w:rPr>
        <w:t xml:space="preserve">: </w:t>
      </w:r>
      <w:r>
        <w:rPr>
          <w:color w:val="000000" w:themeColor="text1"/>
          <w:sz w:val="26"/>
          <w:szCs w:val="26"/>
          <w:lang w:val="pt-BR"/>
        </w:rPr>
        <w:t>Hằng</w:t>
      </w:r>
      <w:r>
        <w:rPr>
          <w:bCs/>
          <w:iCs/>
          <w:color w:val="000000" w:themeColor="text1"/>
          <w:sz w:val="26"/>
          <w:szCs w:val="26"/>
          <w:lang w:val="vi-VN"/>
        </w:rPr>
        <w:t xml:space="preserve"> năm, trường t</w:t>
      </w:r>
      <w:r>
        <w:rPr>
          <w:bCs/>
          <w:iCs/>
          <w:color w:val="000000" w:themeColor="text1"/>
          <w:sz w:val="26"/>
          <w:szCs w:val="26"/>
          <w:lang w:val="nl-NL"/>
        </w:rPr>
        <w:t xml:space="preserve">ổ chức kiểm tra, giám sát hoạt động dạy và học theo </w:t>
      </w:r>
      <w:r>
        <w:rPr>
          <w:bCs/>
          <w:iCs/>
          <w:color w:val="000000" w:themeColor="text1"/>
          <w:sz w:val="26"/>
          <w:szCs w:val="26"/>
          <w:lang w:val="vi-VN"/>
        </w:rPr>
        <w:t>đúng kế hoạch</w:t>
      </w:r>
      <w:r>
        <w:rPr>
          <w:bCs/>
          <w:iCs/>
          <w:color w:val="000000" w:themeColor="text1"/>
          <w:sz w:val="26"/>
          <w:szCs w:val="26"/>
          <w:lang w:val="nl-NL"/>
        </w:rPr>
        <w:t>.</w:t>
      </w:r>
    </w:p>
    <w:tbl>
      <w:tblPr>
        <w:tblpPr w:leftFromText="180" w:rightFromText="180" w:vertAnchor="text" w:tblpY="1"/>
        <w:tblOverlap w:val="neve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82065" w:rsidTr="00D82065">
        <w:tc>
          <w:tcPr>
            <w:tcW w:w="8308" w:type="dxa"/>
            <w:gridSpan w:val="4"/>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b/>
                <w:bCs/>
                <w:color w:val="000000"/>
                <w:sz w:val="26"/>
                <w:szCs w:val="26"/>
                <w:lang w:val="nl-NL"/>
              </w:rPr>
              <w:t>Minh chứng</w:t>
            </w:r>
          </w:p>
        </w:tc>
      </w:tr>
      <w:tr w:rsidR="00D82065" w:rsidTr="00D82065">
        <w:tc>
          <w:tcPr>
            <w:tcW w:w="1005"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bCs/>
                <w:color w:val="000000"/>
                <w:sz w:val="26"/>
                <w:szCs w:val="26"/>
                <w:lang w:val="nl-NL"/>
              </w:rPr>
              <w:t>STT</w:t>
            </w:r>
          </w:p>
        </w:tc>
        <w:tc>
          <w:tcPr>
            <w:tcW w:w="4087"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bCs/>
                <w:color w:val="000000"/>
                <w:sz w:val="26"/>
                <w:szCs w:val="26"/>
                <w:lang w:val="nl-NL"/>
              </w:rPr>
              <w:t>Mã minh chứng</w:t>
            </w:r>
          </w:p>
        </w:tc>
        <w:tc>
          <w:tcPr>
            <w:tcW w:w="1608"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color w:val="000000"/>
                <w:sz w:val="26"/>
                <w:szCs w:val="26"/>
                <w:lang w:val="nl-NL"/>
              </w:rPr>
              <w:t>Có</w:t>
            </w:r>
          </w:p>
        </w:tc>
        <w:tc>
          <w:tcPr>
            <w:tcW w:w="1608"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bCs/>
                <w:color w:val="000000"/>
                <w:sz w:val="26"/>
                <w:szCs w:val="26"/>
                <w:lang w:val="nl-NL"/>
              </w:rPr>
              <w:t>Không có</w:t>
            </w:r>
          </w:p>
        </w:tc>
      </w:tr>
      <w:tr w:rsidR="00D82065" w:rsidTr="00AB0923">
        <w:tc>
          <w:tcPr>
            <w:tcW w:w="1005"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color w:val="000000"/>
                <w:sz w:val="26"/>
                <w:szCs w:val="26"/>
                <w:lang w:val="nl-NL"/>
              </w:rPr>
              <w:t>1</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2.10.02.01</w:t>
            </w:r>
          </w:p>
        </w:tc>
        <w:tc>
          <w:tcPr>
            <w:tcW w:w="1608" w:type="dxa"/>
            <w:tcBorders>
              <w:top w:val="single" w:sz="4" w:space="0" w:color="auto"/>
              <w:left w:val="single" w:sz="4" w:space="0" w:color="auto"/>
              <w:bottom w:val="single" w:sz="4" w:space="0" w:color="auto"/>
              <w:right w:val="single" w:sz="4" w:space="0" w:color="auto"/>
            </w:tcBorders>
            <w:hideMark/>
          </w:tcPr>
          <w:p w:rsidR="00D82065" w:rsidRPr="005D6F3C" w:rsidRDefault="00D82065" w:rsidP="001A456B">
            <w:pPr>
              <w:widowControl w:val="0"/>
              <w:spacing w:before="60" w:after="60" w:line="288" w:lineRule="auto"/>
              <w:jc w:val="center"/>
              <w:rPr>
                <w:color w:val="000000"/>
                <w:lang w:val="nl-NL"/>
              </w:rPr>
            </w:pPr>
            <w:r>
              <w:rPr>
                <w:color w:val="000000"/>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r w:rsidR="00D82065" w:rsidTr="00AB0923">
        <w:tc>
          <w:tcPr>
            <w:tcW w:w="1005"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color w:val="000000"/>
                <w:sz w:val="26"/>
                <w:szCs w:val="26"/>
                <w:lang w:val="nl-NL"/>
              </w:rPr>
              <w:t>2</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2.10.02.02</w:t>
            </w:r>
          </w:p>
        </w:tc>
        <w:tc>
          <w:tcPr>
            <w:tcW w:w="1608" w:type="dxa"/>
            <w:tcBorders>
              <w:top w:val="single" w:sz="4" w:space="0" w:color="auto"/>
              <w:left w:val="single" w:sz="4" w:space="0" w:color="auto"/>
              <w:bottom w:val="single" w:sz="4" w:space="0" w:color="auto"/>
              <w:right w:val="single" w:sz="4" w:space="0" w:color="auto"/>
            </w:tcBorders>
            <w:hideMark/>
          </w:tcPr>
          <w:p w:rsidR="00D82065" w:rsidRPr="005D6F3C" w:rsidRDefault="00D82065" w:rsidP="001A456B">
            <w:pPr>
              <w:widowControl w:val="0"/>
              <w:spacing w:before="60" w:after="60" w:line="288" w:lineRule="auto"/>
              <w:jc w:val="center"/>
              <w:rPr>
                <w:color w:val="000000"/>
                <w:lang w:val="nl-NL"/>
              </w:rPr>
            </w:pPr>
            <w:r>
              <w:rPr>
                <w:color w:val="000000"/>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r w:rsidR="00D82065" w:rsidTr="00AB0923">
        <w:tc>
          <w:tcPr>
            <w:tcW w:w="1005" w:type="dxa"/>
            <w:tcBorders>
              <w:top w:val="single" w:sz="4" w:space="0" w:color="auto"/>
              <w:left w:val="single" w:sz="4" w:space="0" w:color="auto"/>
              <w:bottom w:val="single" w:sz="4" w:space="0" w:color="auto"/>
              <w:right w:val="single" w:sz="4" w:space="0" w:color="auto"/>
            </w:tcBorders>
            <w:hideMark/>
          </w:tcPr>
          <w:p w:rsidR="00D82065" w:rsidRDefault="00D82065" w:rsidP="00D82065">
            <w:pPr>
              <w:widowControl w:val="0"/>
              <w:spacing w:before="60" w:after="60" w:line="288" w:lineRule="auto"/>
              <w:jc w:val="center"/>
              <w:rPr>
                <w:color w:val="000000"/>
                <w:sz w:val="26"/>
                <w:szCs w:val="26"/>
                <w:lang w:val="nl-NL"/>
              </w:rPr>
            </w:pPr>
            <w:r>
              <w:rPr>
                <w:color w:val="000000"/>
                <w:sz w:val="26"/>
                <w:szCs w:val="26"/>
                <w:lang w:val="nl-NL"/>
              </w:rPr>
              <w:t>3</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2.10.02.03</w:t>
            </w:r>
          </w:p>
        </w:tc>
        <w:tc>
          <w:tcPr>
            <w:tcW w:w="1608" w:type="dxa"/>
            <w:tcBorders>
              <w:top w:val="single" w:sz="4" w:space="0" w:color="auto"/>
              <w:left w:val="single" w:sz="4" w:space="0" w:color="auto"/>
              <w:bottom w:val="single" w:sz="4" w:space="0" w:color="auto"/>
              <w:right w:val="single" w:sz="4" w:space="0" w:color="auto"/>
            </w:tcBorders>
            <w:hideMark/>
          </w:tcPr>
          <w:p w:rsidR="00D82065" w:rsidRDefault="00D82065" w:rsidP="001A456B">
            <w:pPr>
              <w:widowControl w:val="0"/>
              <w:spacing w:before="60" w:after="60" w:line="288" w:lineRule="auto"/>
              <w:jc w:val="center"/>
              <w:rPr>
                <w:color w:val="000000"/>
                <w:lang w:val="nl-NL"/>
              </w:rPr>
            </w:pPr>
            <w:r>
              <w:rPr>
                <w:color w:val="000000"/>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r w:rsidR="00D82065" w:rsidTr="00AB0923">
        <w:tc>
          <w:tcPr>
            <w:tcW w:w="1005" w:type="dxa"/>
            <w:tcBorders>
              <w:top w:val="single" w:sz="4" w:space="0" w:color="auto"/>
              <w:left w:val="single" w:sz="4" w:space="0" w:color="auto"/>
              <w:bottom w:val="single" w:sz="4" w:space="0" w:color="auto"/>
              <w:right w:val="single" w:sz="4" w:space="0" w:color="auto"/>
            </w:tcBorders>
          </w:tcPr>
          <w:p w:rsidR="00D82065" w:rsidRDefault="00A314D8" w:rsidP="00D82065">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2.10.02.04</w:t>
            </w:r>
          </w:p>
        </w:tc>
        <w:tc>
          <w:tcPr>
            <w:tcW w:w="1608" w:type="dxa"/>
            <w:tcBorders>
              <w:top w:val="single" w:sz="4" w:space="0" w:color="auto"/>
              <w:left w:val="single" w:sz="4" w:space="0" w:color="auto"/>
              <w:bottom w:val="single" w:sz="4" w:space="0" w:color="auto"/>
              <w:right w:val="single" w:sz="4" w:space="0" w:color="auto"/>
            </w:tcBorders>
          </w:tcPr>
          <w:p w:rsidR="00D82065" w:rsidRPr="005D6F3C" w:rsidRDefault="00D82065" w:rsidP="001A456B">
            <w:pPr>
              <w:widowControl w:val="0"/>
              <w:spacing w:before="60" w:after="60" w:line="288" w:lineRule="auto"/>
              <w:jc w:val="center"/>
              <w:rPr>
                <w:color w:val="000000"/>
                <w:lang w:val="nl-NL"/>
              </w:rPr>
            </w:pPr>
            <w:r>
              <w:rPr>
                <w:color w:val="000000"/>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r w:rsidR="00D82065" w:rsidTr="00AB0923">
        <w:tc>
          <w:tcPr>
            <w:tcW w:w="1005" w:type="dxa"/>
            <w:tcBorders>
              <w:top w:val="single" w:sz="4" w:space="0" w:color="auto"/>
              <w:left w:val="single" w:sz="4" w:space="0" w:color="auto"/>
              <w:bottom w:val="single" w:sz="4" w:space="0" w:color="auto"/>
              <w:right w:val="single" w:sz="4" w:space="0" w:color="auto"/>
            </w:tcBorders>
          </w:tcPr>
          <w:p w:rsidR="00D82065" w:rsidRDefault="00A314D8" w:rsidP="00D82065">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 xml:space="preserve">2.10.02.05 </w:t>
            </w:r>
          </w:p>
        </w:tc>
        <w:tc>
          <w:tcPr>
            <w:tcW w:w="1608" w:type="dxa"/>
            <w:tcBorders>
              <w:top w:val="single" w:sz="4" w:space="0" w:color="auto"/>
              <w:left w:val="single" w:sz="4" w:space="0" w:color="auto"/>
              <w:bottom w:val="single" w:sz="4" w:space="0" w:color="auto"/>
              <w:right w:val="single" w:sz="4" w:space="0" w:color="auto"/>
            </w:tcBorders>
          </w:tcPr>
          <w:p w:rsidR="00D82065" w:rsidRDefault="00A314D8" w:rsidP="00D82065">
            <w:pPr>
              <w:widowControl w:val="0"/>
              <w:spacing w:before="60" w:after="60" w:line="288" w:lineRule="auto"/>
              <w:jc w:val="center"/>
              <w:rPr>
                <w:sz w:val="26"/>
                <w:szCs w:val="26"/>
                <w:lang w:val="nl-NL"/>
              </w:rPr>
            </w:pPr>
            <w:r>
              <w:rPr>
                <w:sz w:val="26"/>
                <w:szCs w:val="26"/>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r w:rsidR="00D82065" w:rsidTr="00AB0923">
        <w:tc>
          <w:tcPr>
            <w:tcW w:w="1005" w:type="dxa"/>
            <w:tcBorders>
              <w:top w:val="single" w:sz="4" w:space="0" w:color="auto"/>
              <w:left w:val="single" w:sz="4" w:space="0" w:color="auto"/>
              <w:bottom w:val="single" w:sz="4" w:space="0" w:color="auto"/>
              <w:right w:val="single" w:sz="4" w:space="0" w:color="auto"/>
            </w:tcBorders>
          </w:tcPr>
          <w:p w:rsidR="00D82065" w:rsidRDefault="00A314D8" w:rsidP="00D82065">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Borders>
              <w:top w:val="single" w:sz="4" w:space="0" w:color="auto"/>
              <w:left w:val="single" w:sz="4" w:space="0" w:color="auto"/>
              <w:bottom w:val="single" w:sz="4" w:space="0" w:color="auto"/>
              <w:right w:val="single" w:sz="4" w:space="0" w:color="auto"/>
            </w:tcBorders>
            <w:vAlign w:val="center"/>
          </w:tcPr>
          <w:p w:rsidR="00D82065" w:rsidRPr="00A95508" w:rsidRDefault="00D82065" w:rsidP="00D82065">
            <w:pPr>
              <w:spacing w:before="120" w:line="360" w:lineRule="auto"/>
              <w:jc w:val="center"/>
              <w:rPr>
                <w:sz w:val="26"/>
                <w:szCs w:val="26"/>
              </w:rPr>
            </w:pPr>
            <w:r>
              <w:rPr>
                <w:sz w:val="26"/>
                <w:szCs w:val="26"/>
              </w:rPr>
              <w:t>2.10.02.06</w:t>
            </w:r>
          </w:p>
        </w:tc>
        <w:tc>
          <w:tcPr>
            <w:tcW w:w="1608" w:type="dxa"/>
            <w:tcBorders>
              <w:top w:val="single" w:sz="4" w:space="0" w:color="auto"/>
              <w:left w:val="single" w:sz="4" w:space="0" w:color="auto"/>
              <w:bottom w:val="single" w:sz="4" w:space="0" w:color="auto"/>
              <w:right w:val="single" w:sz="4" w:space="0" w:color="auto"/>
            </w:tcBorders>
          </w:tcPr>
          <w:p w:rsidR="00D82065" w:rsidRDefault="00A314D8" w:rsidP="00D82065">
            <w:pPr>
              <w:widowControl w:val="0"/>
              <w:spacing w:before="60" w:after="60" w:line="288" w:lineRule="auto"/>
              <w:jc w:val="center"/>
              <w:rPr>
                <w:sz w:val="26"/>
                <w:szCs w:val="26"/>
                <w:lang w:val="nl-NL"/>
              </w:rPr>
            </w:pPr>
            <w:r>
              <w:rPr>
                <w:sz w:val="26"/>
                <w:szCs w:val="26"/>
                <w:lang w:val="nl-NL"/>
              </w:rPr>
              <w:t>X</w:t>
            </w:r>
          </w:p>
        </w:tc>
        <w:tc>
          <w:tcPr>
            <w:tcW w:w="1608" w:type="dxa"/>
            <w:tcBorders>
              <w:top w:val="single" w:sz="4" w:space="0" w:color="auto"/>
              <w:left w:val="single" w:sz="4" w:space="0" w:color="auto"/>
              <w:bottom w:val="single" w:sz="4" w:space="0" w:color="auto"/>
              <w:right w:val="single" w:sz="4" w:space="0" w:color="auto"/>
            </w:tcBorders>
          </w:tcPr>
          <w:p w:rsidR="00D82065" w:rsidRDefault="00D82065" w:rsidP="00D82065">
            <w:pPr>
              <w:widowControl w:val="0"/>
              <w:spacing w:before="60" w:after="60" w:line="288" w:lineRule="auto"/>
              <w:jc w:val="center"/>
              <w:rPr>
                <w:color w:val="000000"/>
                <w:sz w:val="26"/>
                <w:szCs w:val="26"/>
                <w:lang w:val="nl-NL"/>
              </w:rPr>
            </w:pPr>
          </w:p>
        </w:tc>
      </w:tr>
    </w:tbl>
    <w:p w:rsidR="00D82065" w:rsidRDefault="00D82065" w:rsidP="00D82065">
      <w:pPr>
        <w:spacing w:before="120" w:line="288" w:lineRule="auto"/>
        <w:ind w:firstLine="567"/>
        <w:jc w:val="both"/>
        <w:rPr>
          <w:bCs/>
          <w:iCs/>
          <w:color w:val="000000" w:themeColor="text1"/>
          <w:sz w:val="26"/>
          <w:szCs w:val="26"/>
          <w:lang w:val="nl-NL"/>
        </w:rPr>
      </w:pPr>
      <w:r>
        <w:rPr>
          <w:bCs/>
          <w:iCs/>
          <w:color w:val="000000" w:themeColor="text1"/>
          <w:sz w:val="26"/>
          <w:szCs w:val="26"/>
          <w:lang w:val="nl-NL"/>
        </w:rPr>
        <w:br w:type="textWrapping" w:clear="all"/>
      </w:r>
    </w:p>
    <w:p w:rsidR="00D82065" w:rsidRDefault="00D82065" w:rsidP="00D82065">
      <w:pPr>
        <w:widowControl w:val="0"/>
        <w:autoSpaceDE w:val="0"/>
        <w:autoSpaceDN w:val="0"/>
        <w:spacing w:before="120" w:line="288" w:lineRule="auto"/>
        <w:ind w:firstLine="709"/>
        <w:jc w:val="both"/>
        <w:rPr>
          <w:bCs/>
          <w:color w:val="000000" w:themeColor="text1"/>
          <w:sz w:val="26"/>
          <w:szCs w:val="26"/>
        </w:rPr>
      </w:pPr>
      <w:proofErr w:type="spellStart"/>
      <w:proofErr w:type="gramStart"/>
      <w:r>
        <w:rPr>
          <w:bCs/>
          <w:color w:val="000000" w:themeColor="text1"/>
          <w:sz w:val="26"/>
          <w:szCs w:val="26"/>
        </w:rPr>
        <w:lastRenderedPageBreak/>
        <w:t>Hằng</w:t>
      </w:r>
      <w:proofErr w:type="spellEnd"/>
      <w:r>
        <w:rPr>
          <w:bCs/>
          <w:color w:val="000000" w:themeColor="text1"/>
          <w:sz w:val="26"/>
          <w:szCs w:val="26"/>
        </w:rPr>
        <w:t xml:space="preserve"> </w:t>
      </w:r>
      <w:proofErr w:type="spellStart"/>
      <w:r>
        <w:rPr>
          <w:bCs/>
          <w:color w:val="000000" w:themeColor="text1"/>
          <w:sz w:val="26"/>
          <w:szCs w:val="26"/>
        </w:rPr>
        <w:t>năm</w:t>
      </w:r>
      <w:proofErr w:type="spellEnd"/>
      <w:r>
        <w:rPr>
          <w:bCs/>
          <w:color w:val="000000" w:themeColor="text1"/>
          <w:sz w:val="26"/>
          <w:szCs w:val="26"/>
        </w:rPr>
        <w:t xml:space="preserve">, </w:t>
      </w:r>
      <w:proofErr w:type="spellStart"/>
      <w:r>
        <w:rPr>
          <w:bCs/>
          <w:color w:val="000000" w:themeColor="text1"/>
          <w:sz w:val="26"/>
          <w:szCs w:val="26"/>
        </w:rPr>
        <w:t>Nhà</w:t>
      </w:r>
      <w:proofErr w:type="spellEnd"/>
      <w:r>
        <w:rPr>
          <w:bCs/>
          <w:color w:val="000000" w:themeColor="text1"/>
          <w:sz w:val="26"/>
          <w:szCs w:val="26"/>
        </w:rPr>
        <w:t xml:space="preserve"> </w:t>
      </w:r>
      <w:proofErr w:type="spellStart"/>
      <w:r>
        <w:rPr>
          <w:bCs/>
          <w:color w:val="000000" w:themeColor="text1"/>
          <w:sz w:val="26"/>
          <w:szCs w:val="26"/>
        </w:rPr>
        <w:t>trường</w:t>
      </w:r>
      <w:proofErr w:type="spellEnd"/>
      <w:r>
        <w:rPr>
          <w:bCs/>
          <w:color w:val="000000" w:themeColor="text1"/>
          <w:sz w:val="26"/>
          <w:szCs w:val="26"/>
        </w:rPr>
        <w:t xml:space="preserve"> </w:t>
      </w:r>
      <w:proofErr w:type="spellStart"/>
      <w:r>
        <w:rPr>
          <w:bCs/>
          <w:color w:val="000000" w:themeColor="text1"/>
          <w:sz w:val="26"/>
          <w:szCs w:val="26"/>
        </w:rPr>
        <w:t>tổ</w:t>
      </w:r>
      <w:proofErr w:type="spellEnd"/>
      <w:r>
        <w:rPr>
          <w:bCs/>
          <w:color w:val="000000" w:themeColor="text1"/>
          <w:sz w:val="26"/>
          <w:szCs w:val="26"/>
        </w:rPr>
        <w:t xml:space="preserve"> </w:t>
      </w:r>
      <w:proofErr w:type="spellStart"/>
      <w:r>
        <w:rPr>
          <w:bCs/>
          <w:color w:val="000000" w:themeColor="text1"/>
          <w:sz w:val="26"/>
          <w:szCs w:val="26"/>
        </w:rPr>
        <w:t>chức</w:t>
      </w:r>
      <w:proofErr w:type="spellEnd"/>
      <w:r>
        <w:rPr>
          <w:bCs/>
          <w:color w:val="000000" w:themeColor="text1"/>
          <w:sz w:val="26"/>
          <w:szCs w:val="26"/>
        </w:rPr>
        <w:t xml:space="preserve"> </w:t>
      </w:r>
      <w:proofErr w:type="spellStart"/>
      <w:r>
        <w:rPr>
          <w:bCs/>
          <w:color w:val="000000" w:themeColor="text1"/>
          <w:sz w:val="26"/>
          <w:szCs w:val="26"/>
        </w:rPr>
        <w:t>kiểm</w:t>
      </w:r>
      <w:proofErr w:type="spellEnd"/>
      <w:r>
        <w:rPr>
          <w:bCs/>
          <w:color w:val="000000" w:themeColor="text1"/>
          <w:sz w:val="26"/>
          <w:szCs w:val="26"/>
        </w:rPr>
        <w:t xml:space="preserve"> </w:t>
      </w:r>
      <w:proofErr w:type="spellStart"/>
      <w:r>
        <w:rPr>
          <w:bCs/>
          <w:color w:val="000000" w:themeColor="text1"/>
          <w:sz w:val="26"/>
          <w:szCs w:val="26"/>
        </w:rPr>
        <w:t>tra</w:t>
      </w:r>
      <w:proofErr w:type="spellEnd"/>
      <w:r>
        <w:rPr>
          <w:bCs/>
          <w:color w:val="000000" w:themeColor="text1"/>
          <w:sz w:val="26"/>
          <w:szCs w:val="26"/>
        </w:rPr>
        <w:t xml:space="preserve">, </w:t>
      </w:r>
      <w:proofErr w:type="spellStart"/>
      <w:r>
        <w:rPr>
          <w:bCs/>
          <w:color w:val="000000" w:themeColor="text1"/>
          <w:sz w:val="26"/>
          <w:szCs w:val="26"/>
        </w:rPr>
        <w:t>giám</w:t>
      </w:r>
      <w:proofErr w:type="spellEnd"/>
      <w:r>
        <w:rPr>
          <w:bCs/>
          <w:color w:val="000000" w:themeColor="text1"/>
          <w:sz w:val="26"/>
          <w:szCs w:val="26"/>
        </w:rPr>
        <w:t xml:space="preserve"> </w:t>
      </w:r>
      <w:proofErr w:type="spellStart"/>
      <w:r>
        <w:rPr>
          <w:bCs/>
          <w:color w:val="000000" w:themeColor="text1"/>
          <w:sz w:val="26"/>
          <w:szCs w:val="26"/>
        </w:rPr>
        <w:t>sát</w:t>
      </w:r>
      <w:proofErr w:type="spellEnd"/>
      <w:r>
        <w:rPr>
          <w:bCs/>
          <w:color w:val="000000" w:themeColor="text1"/>
          <w:sz w:val="26"/>
          <w:szCs w:val="26"/>
        </w:rPr>
        <w:t xml:space="preserve"> </w:t>
      </w:r>
      <w:proofErr w:type="spellStart"/>
      <w:r>
        <w:rPr>
          <w:bCs/>
          <w:color w:val="000000" w:themeColor="text1"/>
          <w:sz w:val="26"/>
          <w:szCs w:val="26"/>
        </w:rPr>
        <w:t>được</w:t>
      </w:r>
      <w:proofErr w:type="spellEnd"/>
      <w:r>
        <w:rPr>
          <w:bCs/>
          <w:color w:val="000000" w:themeColor="text1"/>
          <w:sz w:val="26"/>
          <w:szCs w:val="26"/>
        </w:rPr>
        <w:t xml:space="preserve"> </w:t>
      </w:r>
      <w:proofErr w:type="spellStart"/>
      <w:r>
        <w:rPr>
          <w:bCs/>
          <w:color w:val="000000" w:themeColor="text1"/>
          <w:sz w:val="26"/>
          <w:szCs w:val="26"/>
        </w:rPr>
        <w:t>thực</w:t>
      </w:r>
      <w:proofErr w:type="spellEnd"/>
      <w:r>
        <w:rPr>
          <w:bCs/>
          <w:color w:val="000000" w:themeColor="text1"/>
          <w:sz w:val="26"/>
          <w:szCs w:val="26"/>
        </w:rPr>
        <w:t xml:space="preserve"> </w:t>
      </w:r>
      <w:proofErr w:type="spellStart"/>
      <w:r>
        <w:rPr>
          <w:bCs/>
          <w:color w:val="000000" w:themeColor="text1"/>
          <w:sz w:val="26"/>
          <w:szCs w:val="26"/>
        </w:rPr>
        <w:t>hiện</w:t>
      </w:r>
      <w:proofErr w:type="spellEnd"/>
      <w:r>
        <w:rPr>
          <w:bCs/>
          <w:color w:val="000000" w:themeColor="text1"/>
          <w:sz w:val="26"/>
          <w:szCs w:val="26"/>
        </w:rPr>
        <w:t xml:space="preserve"> </w:t>
      </w:r>
      <w:proofErr w:type="spellStart"/>
      <w:r>
        <w:rPr>
          <w:bCs/>
          <w:color w:val="000000" w:themeColor="text1"/>
          <w:sz w:val="26"/>
          <w:szCs w:val="26"/>
        </w:rPr>
        <w:t>đảm</w:t>
      </w:r>
      <w:proofErr w:type="spellEnd"/>
      <w:r>
        <w:rPr>
          <w:bCs/>
          <w:color w:val="000000" w:themeColor="text1"/>
          <w:sz w:val="26"/>
          <w:szCs w:val="26"/>
        </w:rPr>
        <w:t xml:space="preserve"> </w:t>
      </w:r>
      <w:proofErr w:type="spellStart"/>
      <w:r>
        <w:rPr>
          <w:bCs/>
          <w:color w:val="000000" w:themeColor="text1"/>
          <w:sz w:val="26"/>
          <w:szCs w:val="26"/>
        </w:rPr>
        <w:t>bảo</w:t>
      </w:r>
      <w:proofErr w:type="spellEnd"/>
      <w:r>
        <w:rPr>
          <w:bCs/>
          <w:color w:val="000000" w:themeColor="text1"/>
          <w:sz w:val="26"/>
          <w:szCs w:val="26"/>
        </w:rPr>
        <w:t xml:space="preserve"> </w:t>
      </w:r>
      <w:proofErr w:type="spellStart"/>
      <w:r>
        <w:rPr>
          <w:bCs/>
          <w:color w:val="000000" w:themeColor="text1"/>
          <w:sz w:val="26"/>
          <w:szCs w:val="26"/>
        </w:rPr>
        <w:t>nghiêm</w:t>
      </w:r>
      <w:proofErr w:type="spellEnd"/>
      <w:r>
        <w:rPr>
          <w:bCs/>
          <w:color w:val="000000" w:themeColor="text1"/>
          <w:sz w:val="26"/>
          <w:szCs w:val="26"/>
        </w:rPr>
        <w:t xml:space="preserve"> </w:t>
      </w:r>
      <w:proofErr w:type="spellStart"/>
      <w:r>
        <w:rPr>
          <w:bCs/>
          <w:color w:val="000000" w:themeColor="text1"/>
          <w:sz w:val="26"/>
          <w:szCs w:val="26"/>
        </w:rPr>
        <w:t>túc</w:t>
      </w:r>
      <w:proofErr w:type="spellEnd"/>
      <w:r>
        <w:rPr>
          <w:bCs/>
          <w:color w:val="000000" w:themeColor="text1"/>
          <w:sz w:val="26"/>
          <w:szCs w:val="26"/>
        </w:rPr>
        <w:t xml:space="preserve">, </w:t>
      </w:r>
      <w:proofErr w:type="spellStart"/>
      <w:r>
        <w:rPr>
          <w:bCs/>
          <w:color w:val="000000" w:themeColor="text1"/>
          <w:sz w:val="26"/>
          <w:szCs w:val="26"/>
        </w:rPr>
        <w:t>khách</w:t>
      </w:r>
      <w:proofErr w:type="spellEnd"/>
      <w:r>
        <w:rPr>
          <w:bCs/>
          <w:color w:val="000000" w:themeColor="text1"/>
          <w:sz w:val="26"/>
          <w:szCs w:val="26"/>
        </w:rPr>
        <w:t xml:space="preserve"> </w:t>
      </w:r>
      <w:proofErr w:type="spellStart"/>
      <w:r>
        <w:rPr>
          <w:bCs/>
          <w:color w:val="000000" w:themeColor="text1"/>
          <w:sz w:val="26"/>
          <w:szCs w:val="26"/>
        </w:rPr>
        <w:t>quan</w:t>
      </w:r>
      <w:proofErr w:type="spellEnd"/>
      <w:r>
        <w:rPr>
          <w:bCs/>
          <w:color w:val="000000" w:themeColor="text1"/>
          <w:sz w:val="26"/>
          <w:szCs w:val="26"/>
        </w:rPr>
        <w:t xml:space="preserve"> </w:t>
      </w:r>
      <w:proofErr w:type="spellStart"/>
      <w:r>
        <w:rPr>
          <w:bCs/>
          <w:color w:val="000000" w:themeColor="text1"/>
          <w:sz w:val="26"/>
          <w:szCs w:val="26"/>
        </w:rPr>
        <w:t>và</w:t>
      </w:r>
      <w:proofErr w:type="spellEnd"/>
      <w:r>
        <w:rPr>
          <w:bCs/>
          <w:color w:val="000000" w:themeColor="text1"/>
          <w:sz w:val="26"/>
          <w:szCs w:val="26"/>
        </w:rPr>
        <w:t xml:space="preserve"> </w:t>
      </w:r>
      <w:proofErr w:type="spellStart"/>
      <w:r>
        <w:rPr>
          <w:bCs/>
          <w:color w:val="000000" w:themeColor="text1"/>
          <w:sz w:val="26"/>
          <w:szCs w:val="26"/>
        </w:rPr>
        <w:t>chính</w:t>
      </w:r>
      <w:proofErr w:type="spellEnd"/>
      <w:r>
        <w:rPr>
          <w:bCs/>
          <w:color w:val="000000" w:themeColor="text1"/>
          <w:sz w:val="26"/>
          <w:szCs w:val="26"/>
        </w:rPr>
        <w:t xml:space="preserve"> </w:t>
      </w:r>
      <w:proofErr w:type="spellStart"/>
      <w:r>
        <w:rPr>
          <w:bCs/>
          <w:color w:val="000000" w:themeColor="text1"/>
          <w:sz w:val="26"/>
          <w:szCs w:val="26"/>
        </w:rPr>
        <w:t>xác</w:t>
      </w:r>
      <w:proofErr w:type="spellEnd"/>
      <w:r>
        <w:rPr>
          <w:bCs/>
          <w:color w:val="000000" w:themeColor="text1"/>
          <w:sz w:val="26"/>
          <w:szCs w:val="26"/>
        </w:rPr>
        <w:t xml:space="preserve">, </w:t>
      </w:r>
      <w:proofErr w:type="spellStart"/>
      <w:r>
        <w:rPr>
          <w:bCs/>
          <w:color w:val="000000" w:themeColor="text1"/>
          <w:sz w:val="26"/>
          <w:szCs w:val="26"/>
        </w:rPr>
        <w:t>thực</w:t>
      </w:r>
      <w:proofErr w:type="spellEnd"/>
      <w:r>
        <w:rPr>
          <w:bCs/>
          <w:color w:val="000000" w:themeColor="text1"/>
          <w:sz w:val="26"/>
          <w:szCs w:val="26"/>
        </w:rPr>
        <w:t xml:space="preserve"> </w:t>
      </w:r>
      <w:proofErr w:type="spellStart"/>
      <w:r>
        <w:rPr>
          <w:bCs/>
          <w:color w:val="000000" w:themeColor="text1"/>
          <w:sz w:val="26"/>
          <w:szCs w:val="26"/>
        </w:rPr>
        <w:t>hiện</w:t>
      </w:r>
      <w:proofErr w:type="spellEnd"/>
      <w:r>
        <w:rPr>
          <w:bCs/>
          <w:color w:val="000000" w:themeColor="text1"/>
          <w:sz w:val="26"/>
          <w:szCs w:val="26"/>
        </w:rPr>
        <w:t xml:space="preserve"> </w:t>
      </w:r>
      <w:proofErr w:type="spellStart"/>
      <w:r>
        <w:rPr>
          <w:bCs/>
          <w:color w:val="000000" w:themeColor="text1"/>
          <w:sz w:val="26"/>
          <w:szCs w:val="26"/>
        </w:rPr>
        <w:t>đúng</w:t>
      </w:r>
      <w:proofErr w:type="spellEnd"/>
      <w:r>
        <w:rPr>
          <w:bCs/>
          <w:color w:val="000000" w:themeColor="text1"/>
          <w:sz w:val="26"/>
          <w:szCs w:val="26"/>
        </w:rPr>
        <w:t xml:space="preserve"> </w:t>
      </w:r>
      <w:proofErr w:type="spellStart"/>
      <w:r>
        <w:rPr>
          <w:bCs/>
          <w:color w:val="000000" w:themeColor="text1"/>
          <w:sz w:val="26"/>
          <w:szCs w:val="26"/>
        </w:rPr>
        <w:t>quy</w:t>
      </w:r>
      <w:proofErr w:type="spellEnd"/>
      <w:r>
        <w:rPr>
          <w:bCs/>
          <w:color w:val="000000" w:themeColor="text1"/>
          <w:sz w:val="26"/>
          <w:szCs w:val="26"/>
        </w:rPr>
        <w:t xml:space="preserve"> </w:t>
      </w:r>
      <w:proofErr w:type="spellStart"/>
      <w:r>
        <w:rPr>
          <w:bCs/>
          <w:color w:val="000000" w:themeColor="text1"/>
          <w:sz w:val="26"/>
          <w:szCs w:val="26"/>
        </w:rPr>
        <w:t>chế</w:t>
      </w:r>
      <w:proofErr w:type="spellEnd"/>
      <w:r>
        <w:rPr>
          <w:bCs/>
          <w:color w:val="000000" w:themeColor="text1"/>
          <w:sz w:val="26"/>
          <w:szCs w:val="26"/>
        </w:rPr>
        <w:t xml:space="preserve">, </w:t>
      </w:r>
      <w:proofErr w:type="spellStart"/>
      <w:r>
        <w:rPr>
          <w:bCs/>
          <w:color w:val="000000" w:themeColor="text1"/>
          <w:sz w:val="26"/>
          <w:szCs w:val="26"/>
        </w:rPr>
        <w:t>quy</w:t>
      </w:r>
      <w:proofErr w:type="spellEnd"/>
      <w:r>
        <w:rPr>
          <w:bCs/>
          <w:color w:val="000000" w:themeColor="text1"/>
          <w:sz w:val="26"/>
          <w:szCs w:val="26"/>
        </w:rPr>
        <w:t xml:space="preserve"> </w:t>
      </w:r>
      <w:proofErr w:type="spellStart"/>
      <w:r>
        <w:rPr>
          <w:bCs/>
          <w:color w:val="000000" w:themeColor="text1"/>
          <w:sz w:val="26"/>
          <w:szCs w:val="26"/>
        </w:rPr>
        <w:t>định</w:t>
      </w:r>
      <w:proofErr w:type="spellEnd"/>
      <w:r>
        <w:rPr>
          <w:bCs/>
          <w:color w:val="000000" w:themeColor="text1"/>
          <w:sz w:val="26"/>
          <w:szCs w:val="26"/>
        </w:rPr>
        <w:t xml:space="preserve"> </w:t>
      </w:r>
      <w:proofErr w:type="spellStart"/>
      <w:r>
        <w:rPr>
          <w:bCs/>
          <w:color w:val="000000" w:themeColor="text1"/>
          <w:sz w:val="26"/>
          <w:szCs w:val="26"/>
        </w:rPr>
        <w:t>hiện</w:t>
      </w:r>
      <w:proofErr w:type="spellEnd"/>
      <w:r>
        <w:rPr>
          <w:bCs/>
          <w:color w:val="000000" w:themeColor="text1"/>
          <w:sz w:val="26"/>
          <w:szCs w:val="26"/>
        </w:rPr>
        <w:t xml:space="preserve"> </w:t>
      </w:r>
      <w:proofErr w:type="spellStart"/>
      <w:r>
        <w:rPr>
          <w:bCs/>
          <w:color w:val="000000" w:themeColor="text1"/>
          <w:sz w:val="26"/>
          <w:szCs w:val="26"/>
        </w:rPr>
        <w:t>hành</w:t>
      </w:r>
      <w:proofErr w:type="spellEnd"/>
      <w:r>
        <w:rPr>
          <w:bCs/>
          <w:color w:val="000000" w:themeColor="text1"/>
          <w:sz w:val="26"/>
          <w:szCs w:val="26"/>
        </w:rPr>
        <w:t>.</w:t>
      </w:r>
      <w:proofErr w:type="gramEnd"/>
      <w:r>
        <w:rPr>
          <w:bCs/>
          <w:color w:val="000000" w:themeColor="text1"/>
          <w:sz w:val="26"/>
          <w:szCs w:val="26"/>
        </w:rPr>
        <w:t xml:space="preserve"> </w:t>
      </w:r>
    </w:p>
    <w:p w:rsidR="00D82065" w:rsidRDefault="00D82065" w:rsidP="00D82065">
      <w:pPr>
        <w:spacing w:before="120" w:after="120" w:line="288" w:lineRule="auto"/>
        <w:ind w:firstLine="686"/>
        <w:jc w:val="both"/>
        <w:rPr>
          <w:color w:val="000000" w:themeColor="text1"/>
          <w:sz w:val="26"/>
          <w:szCs w:val="26"/>
          <w:lang w:val="vi-VN"/>
        </w:rPr>
      </w:pPr>
      <w:proofErr w:type="spellStart"/>
      <w:proofErr w:type="gramStart"/>
      <w:r>
        <w:rPr>
          <w:bCs/>
          <w:color w:val="000000" w:themeColor="text1"/>
          <w:sz w:val="26"/>
          <w:szCs w:val="26"/>
        </w:rPr>
        <w:t>Tổ</w:t>
      </w:r>
      <w:proofErr w:type="spellEnd"/>
      <w:r>
        <w:rPr>
          <w:bCs/>
          <w:color w:val="000000" w:themeColor="text1"/>
          <w:sz w:val="26"/>
          <w:szCs w:val="26"/>
        </w:rPr>
        <w:t xml:space="preserve"> </w:t>
      </w:r>
      <w:proofErr w:type="spellStart"/>
      <w:r>
        <w:rPr>
          <w:bCs/>
          <w:color w:val="000000" w:themeColor="text1"/>
          <w:sz w:val="26"/>
          <w:szCs w:val="26"/>
        </w:rPr>
        <w:t>thanh</w:t>
      </w:r>
      <w:proofErr w:type="spellEnd"/>
      <w:r>
        <w:rPr>
          <w:bCs/>
          <w:color w:val="000000" w:themeColor="text1"/>
          <w:sz w:val="26"/>
          <w:szCs w:val="26"/>
        </w:rPr>
        <w:t xml:space="preserve"> </w:t>
      </w:r>
      <w:proofErr w:type="spellStart"/>
      <w:r>
        <w:rPr>
          <w:bCs/>
          <w:color w:val="000000" w:themeColor="text1"/>
          <w:sz w:val="26"/>
          <w:szCs w:val="26"/>
        </w:rPr>
        <w:t>tra</w:t>
      </w:r>
      <w:proofErr w:type="spellEnd"/>
      <w:r>
        <w:rPr>
          <w:bCs/>
          <w:color w:val="000000" w:themeColor="text1"/>
          <w:sz w:val="26"/>
          <w:szCs w:val="26"/>
        </w:rPr>
        <w:t xml:space="preserve"> - </w:t>
      </w:r>
      <w:proofErr w:type="spellStart"/>
      <w:r>
        <w:rPr>
          <w:bCs/>
          <w:color w:val="000000" w:themeColor="text1"/>
          <w:sz w:val="26"/>
          <w:szCs w:val="26"/>
        </w:rPr>
        <w:t>Pháp</w:t>
      </w:r>
      <w:proofErr w:type="spellEnd"/>
      <w:r>
        <w:rPr>
          <w:bCs/>
          <w:color w:val="000000" w:themeColor="text1"/>
          <w:sz w:val="26"/>
          <w:szCs w:val="26"/>
        </w:rPr>
        <w:t xml:space="preserve"> </w:t>
      </w:r>
      <w:proofErr w:type="spellStart"/>
      <w:r>
        <w:rPr>
          <w:bCs/>
          <w:color w:val="000000" w:themeColor="text1"/>
          <w:sz w:val="26"/>
          <w:szCs w:val="26"/>
        </w:rPr>
        <w:t>chế</w:t>
      </w:r>
      <w:proofErr w:type="spellEnd"/>
      <w:r>
        <w:rPr>
          <w:color w:val="000000" w:themeColor="text1"/>
          <w:sz w:val="26"/>
          <w:szCs w:val="26"/>
          <w:lang w:val="vi-VN"/>
        </w:rPr>
        <w:t xml:space="preserve"> giám sát việc thực hiện lên lớp của giáo viên đúng thời gian, đúng thời khóa biểu, đúng tiến độ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báo</w:t>
      </w:r>
      <w:proofErr w:type="spellEnd"/>
      <w:r>
        <w:rPr>
          <w:color w:val="000000" w:themeColor="text1"/>
          <w:sz w:val="26"/>
          <w:szCs w:val="26"/>
        </w:rPr>
        <w:t xml:space="preserve"> </w:t>
      </w:r>
      <w:proofErr w:type="spellStart"/>
      <w:r>
        <w:rPr>
          <w:color w:val="000000" w:themeColor="text1"/>
          <w:sz w:val="26"/>
          <w:szCs w:val="26"/>
        </w:rPr>
        <w:t>cáo</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Hội</w:t>
      </w:r>
      <w:proofErr w:type="spellEnd"/>
      <w:r>
        <w:rPr>
          <w:color w:val="000000" w:themeColor="text1"/>
          <w:sz w:val="26"/>
          <w:szCs w:val="26"/>
        </w:rPr>
        <w:t xml:space="preserve"> </w:t>
      </w:r>
      <w:proofErr w:type="spellStart"/>
      <w:r>
        <w:rPr>
          <w:color w:val="000000" w:themeColor="text1"/>
          <w:sz w:val="26"/>
          <w:szCs w:val="26"/>
        </w:rPr>
        <w:t>đồng</w:t>
      </w:r>
      <w:proofErr w:type="spellEnd"/>
      <w:r>
        <w:rPr>
          <w:color w:val="000000" w:themeColor="text1"/>
          <w:sz w:val="26"/>
          <w:szCs w:val="26"/>
        </w:rPr>
        <w:t xml:space="preserve"> </w:t>
      </w:r>
      <w:proofErr w:type="spellStart"/>
      <w:r>
        <w:rPr>
          <w:color w:val="000000" w:themeColor="text1"/>
          <w:sz w:val="26"/>
          <w:szCs w:val="26"/>
        </w:rPr>
        <w:t>thi</w:t>
      </w:r>
      <w:proofErr w:type="spellEnd"/>
      <w:r>
        <w:rPr>
          <w:color w:val="000000" w:themeColor="text1"/>
          <w:sz w:val="26"/>
          <w:szCs w:val="26"/>
        </w:rPr>
        <w:t xml:space="preserve"> </w:t>
      </w:r>
      <w:proofErr w:type="spellStart"/>
      <w:r>
        <w:rPr>
          <w:color w:val="000000" w:themeColor="text1"/>
          <w:sz w:val="26"/>
          <w:szCs w:val="26"/>
        </w:rPr>
        <w:t>đua</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hàng</w:t>
      </w:r>
      <w:proofErr w:type="spellEnd"/>
      <w:r>
        <w:rPr>
          <w:color w:val="000000" w:themeColor="text1"/>
          <w:sz w:val="26"/>
          <w:szCs w:val="26"/>
        </w:rPr>
        <w:t xml:space="preserve"> </w:t>
      </w:r>
      <w:proofErr w:type="spellStart"/>
      <w:r>
        <w:rPr>
          <w:color w:val="000000" w:themeColor="text1"/>
          <w:sz w:val="26"/>
          <w:szCs w:val="26"/>
        </w:rPr>
        <w:t>tháng</w:t>
      </w:r>
      <w:proofErr w:type="spellEnd"/>
      <w:r>
        <w:rPr>
          <w:color w:val="000000" w:themeColor="text1"/>
          <w:sz w:val="26"/>
          <w:szCs w:val="26"/>
        </w:rPr>
        <w:t xml:space="preserve"> </w:t>
      </w:r>
      <w:r>
        <w:rPr>
          <w:color w:val="000000" w:themeColor="text1"/>
          <w:sz w:val="26"/>
          <w:szCs w:val="26"/>
          <w:lang w:val="vi-VN"/>
        </w:rPr>
        <w:t>(</w:t>
      </w:r>
      <w:r>
        <w:rPr>
          <w:i/>
          <w:color w:val="000000" w:themeColor="text1"/>
          <w:sz w:val="26"/>
          <w:szCs w:val="26"/>
        </w:rPr>
        <w:t>2.10.02.01</w:t>
      </w:r>
      <w:r>
        <w:rPr>
          <w:color w:val="000000" w:themeColor="text1"/>
          <w:sz w:val="26"/>
          <w:szCs w:val="26"/>
          <w:lang w:val="vi-VN"/>
        </w:rPr>
        <w:t>).</w:t>
      </w:r>
      <w:proofErr w:type="gramEnd"/>
      <w:r>
        <w:rPr>
          <w:color w:val="000000" w:themeColor="text1"/>
          <w:sz w:val="26"/>
          <w:szCs w:val="26"/>
          <w:lang w:val="vi-VN"/>
        </w:rPr>
        <w:t xml:space="preserve"> </w:t>
      </w:r>
    </w:p>
    <w:p w:rsidR="00D82065" w:rsidRDefault="00D82065" w:rsidP="00D82065">
      <w:pPr>
        <w:spacing w:before="120" w:after="120" w:line="288" w:lineRule="auto"/>
        <w:ind w:firstLine="686"/>
        <w:jc w:val="both"/>
        <w:rPr>
          <w:color w:val="000000" w:themeColor="text1"/>
          <w:sz w:val="26"/>
          <w:szCs w:val="26"/>
          <w:lang w:val="vi-VN"/>
        </w:rPr>
      </w:pPr>
      <w:r>
        <w:rPr>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Pr>
          <w:color w:val="000000" w:themeColor="text1"/>
          <w:sz w:val="26"/>
          <w:szCs w:val="26"/>
        </w:rPr>
        <w:t>,</w:t>
      </w:r>
      <w:r>
        <w:rPr>
          <w:color w:val="000000" w:themeColor="text1"/>
          <w:sz w:val="26"/>
          <w:szCs w:val="26"/>
          <w:lang w:val="vi-VN"/>
        </w:rPr>
        <w:t xml:space="preserve"> tài liệu tham khảo, sổ </w:t>
      </w:r>
      <w:proofErr w:type="spellStart"/>
      <w:r>
        <w:rPr>
          <w:color w:val="000000" w:themeColor="text1"/>
          <w:sz w:val="26"/>
          <w:szCs w:val="26"/>
        </w:rPr>
        <w:t>tay</w:t>
      </w:r>
      <w:proofErr w:type="spellEnd"/>
      <w:r>
        <w:rPr>
          <w:color w:val="000000" w:themeColor="text1"/>
          <w:sz w:val="26"/>
          <w:szCs w:val="26"/>
          <w:lang w:val="vi-VN"/>
        </w:rPr>
        <w:t xml:space="preserve"> giáo viên chủ nhiệm </w:t>
      </w:r>
      <w:r>
        <w:rPr>
          <w:i/>
          <w:color w:val="000000" w:themeColor="text1"/>
          <w:sz w:val="26"/>
          <w:szCs w:val="26"/>
          <w:lang w:val="vi-VN"/>
        </w:rPr>
        <w:t>(2.</w:t>
      </w:r>
      <w:r>
        <w:rPr>
          <w:i/>
          <w:color w:val="000000" w:themeColor="text1"/>
          <w:sz w:val="26"/>
          <w:szCs w:val="26"/>
        </w:rPr>
        <w:t>10</w:t>
      </w:r>
      <w:r>
        <w:rPr>
          <w:i/>
          <w:color w:val="000000" w:themeColor="text1"/>
          <w:sz w:val="26"/>
          <w:szCs w:val="26"/>
          <w:lang w:val="vi-VN"/>
        </w:rPr>
        <w:t>.</w:t>
      </w:r>
      <w:r>
        <w:rPr>
          <w:i/>
          <w:color w:val="000000" w:themeColor="text1"/>
          <w:sz w:val="26"/>
          <w:szCs w:val="26"/>
        </w:rPr>
        <w:t>02</w:t>
      </w:r>
      <w:r>
        <w:rPr>
          <w:i/>
          <w:color w:val="000000" w:themeColor="text1"/>
          <w:sz w:val="26"/>
          <w:szCs w:val="26"/>
          <w:lang w:val="vi-VN"/>
        </w:rPr>
        <w:t>.0</w:t>
      </w:r>
      <w:r>
        <w:rPr>
          <w:i/>
          <w:color w:val="000000" w:themeColor="text1"/>
          <w:sz w:val="26"/>
          <w:szCs w:val="26"/>
        </w:rPr>
        <w:t>2</w:t>
      </w:r>
      <w:r>
        <w:rPr>
          <w:i/>
          <w:color w:val="000000" w:themeColor="text1"/>
          <w:sz w:val="26"/>
          <w:szCs w:val="26"/>
          <w:lang w:val="vi-VN"/>
        </w:rPr>
        <w:t>)</w:t>
      </w:r>
      <w:r>
        <w:rPr>
          <w:color w:val="000000" w:themeColor="text1"/>
          <w:sz w:val="26"/>
          <w:szCs w:val="26"/>
          <w:lang w:val="vi-VN"/>
        </w:rPr>
        <w:t xml:space="preserve">. </w:t>
      </w:r>
    </w:p>
    <w:p w:rsidR="00D82065" w:rsidRDefault="00D82065" w:rsidP="00D82065">
      <w:pPr>
        <w:spacing w:before="120" w:after="120" w:line="288" w:lineRule="auto"/>
        <w:ind w:firstLine="686"/>
        <w:jc w:val="both"/>
        <w:rPr>
          <w:bCs/>
          <w:color w:val="000000" w:themeColor="text1"/>
          <w:sz w:val="26"/>
          <w:szCs w:val="26"/>
        </w:rPr>
      </w:pPr>
      <w:proofErr w:type="spellStart"/>
      <w:r>
        <w:rPr>
          <w:bCs/>
          <w:color w:val="000000" w:themeColor="text1"/>
          <w:sz w:val="26"/>
          <w:szCs w:val="26"/>
        </w:rPr>
        <w:t>Cuối</w:t>
      </w:r>
      <w:proofErr w:type="spellEnd"/>
      <w:r>
        <w:rPr>
          <w:bCs/>
          <w:color w:val="000000" w:themeColor="text1"/>
          <w:sz w:val="26"/>
          <w:szCs w:val="26"/>
        </w:rPr>
        <w:t xml:space="preserve"> </w:t>
      </w:r>
      <w:proofErr w:type="spellStart"/>
      <w:r>
        <w:rPr>
          <w:bCs/>
          <w:color w:val="000000" w:themeColor="text1"/>
          <w:sz w:val="26"/>
          <w:szCs w:val="26"/>
        </w:rPr>
        <w:t>mỗi</w:t>
      </w:r>
      <w:proofErr w:type="spellEnd"/>
      <w:r>
        <w:rPr>
          <w:bCs/>
          <w:color w:val="000000" w:themeColor="text1"/>
          <w:sz w:val="26"/>
          <w:szCs w:val="26"/>
        </w:rPr>
        <w:t xml:space="preserve"> </w:t>
      </w:r>
      <w:proofErr w:type="spellStart"/>
      <w:r>
        <w:rPr>
          <w:bCs/>
          <w:color w:val="000000" w:themeColor="text1"/>
          <w:sz w:val="26"/>
          <w:szCs w:val="26"/>
        </w:rPr>
        <w:t>học</w:t>
      </w:r>
      <w:proofErr w:type="spellEnd"/>
      <w:r>
        <w:rPr>
          <w:bCs/>
          <w:color w:val="000000" w:themeColor="text1"/>
          <w:sz w:val="26"/>
          <w:szCs w:val="26"/>
        </w:rPr>
        <w:t xml:space="preserve"> </w:t>
      </w:r>
      <w:proofErr w:type="spellStart"/>
      <w:r>
        <w:rPr>
          <w:bCs/>
          <w:color w:val="000000" w:themeColor="text1"/>
          <w:sz w:val="26"/>
          <w:szCs w:val="26"/>
        </w:rPr>
        <w:t>kỳ</w:t>
      </w:r>
      <w:proofErr w:type="spellEnd"/>
      <w:r>
        <w:rPr>
          <w:bCs/>
          <w:color w:val="000000" w:themeColor="text1"/>
          <w:sz w:val="26"/>
          <w:szCs w:val="26"/>
        </w:rPr>
        <w:t xml:space="preserve">, </w:t>
      </w:r>
      <w:proofErr w:type="spellStart"/>
      <w:r>
        <w:rPr>
          <w:bCs/>
          <w:color w:val="000000" w:themeColor="text1"/>
          <w:sz w:val="26"/>
          <w:szCs w:val="26"/>
        </w:rPr>
        <w:t>năm</w:t>
      </w:r>
      <w:proofErr w:type="spellEnd"/>
      <w:r>
        <w:rPr>
          <w:bCs/>
          <w:color w:val="000000" w:themeColor="text1"/>
          <w:sz w:val="26"/>
          <w:szCs w:val="26"/>
        </w:rPr>
        <w:t xml:space="preserve"> </w:t>
      </w:r>
      <w:proofErr w:type="spellStart"/>
      <w:r>
        <w:rPr>
          <w:bCs/>
          <w:color w:val="000000" w:themeColor="text1"/>
          <w:sz w:val="26"/>
          <w:szCs w:val="26"/>
        </w:rPr>
        <w:t>học</w:t>
      </w:r>
      <w:proofErr w:type="spellEnd"/>
      <w:r>
        <w:rPr>
          <w:bCs/>
          <w:color w:val="000000" w:themeColor="text1"/>
          <w:sz w:val="26"/>
          <w:szCs w:val="26"/>
        </w:rPr>
        <w:t xml:space="preserve"> </w:t>
      </w:r>
      <w:proofErr w:type="spellStart"/>
      <w:r>
        <w:rPr>
          <w:bCs/>
          <w:color w:val="000000" w:themeColor="text1"/>
          <w:sz w:val="26"/>
          <w:szCs w:val="26"/>
        </w:rPr>
        <w:t>phòng</w:t>
      </w:r>
      <w:proofErr w:type="spellEnd"/>
      <w:r>
        <w:rPr>
          <w:bCs/>
          <w:color w:val="000000" w:themeColor="text1"/>
          <w:sz w:val="26"/>
          <w:szCs w:val="26"/>
        </w:rPr>
        <w:t xml:space="preserve"> </w:t>
      </w:r>
      <w:proofErr w:type="spellStart"/>
      <w:r>
        <w:rPr>
          <w:bCs/>
          <w:color w:val="000000" w:themeColor="text1"/>
          <w:sz w:val="26"/>
          <w:szCs w:val="26"/>
        </w:rPr>
        <w:t>Tuyển</w:t>
      </w:r>
      <w:proofErr w:type="spellEnd"/>
      <w:r>
        <w:rPr>
          <w:bCs/>
          <w:color w:val="000000" w:themeColor="text1"/>
          <w:sz w:val="26"/>
          <w:szCs w:val="26"/>
        </w:rPr>
        <w:t xml:space="preserve"> </w:t>
      </w:r>
      <w:proofErr w:type="spellStart"/>
      <w:r>
        <w:rPr>
          <w:bCs/>
          <w:color w:val="000000" w:themeColor="text1"/>
          <w:sz w:val="26"/>
          <w:szCs w:val="26"/>
        </w:rPr>
        <w:t>sinh-Đào</w:t>
      </w:r>
      <w:proofErr w:type="spellEnd"/>
      <w:r>
        <w:rPr>
          <w:bCs/>
          <w:color w:val="000000" w:themeColor="text1"/>
          <w:sz w:val="26"/>
          <w:szCs w:val="26"/>
        </w:rPr>
        <w:t xml:space="preserve"> </w:t>
      </w:r>
      <w:proofErr w:type="spellStart"/>
      <w:r>
        <w:rPr>
          <w:bCs/>
          <w:color w:val="000000" w:themeColor="text1"/>
          <w:sz w:val="26"/>
          <w:szCs w:val="26"/>
        </w:rPr>
        <w:t>tạo</w:t>
      </w:r>
      <w:proofErr w:type="spellEnd"/>
      <w:r>
        <w:rPr>
          <w:bCs/>
          <w:color w:val="000000" w:themeColor="text1"/>
          <w:sz w:val="26"/>
          <w:szCs w:val="26"/>
        </w:rPr>
        <w:t xml:space="preserve"> </w:t>
      </w:r>
      <w:proofErr w:type="spellStart"/>
      <w:r>
        <w:rPr>
          <w:bCs/>
          <w:color w:val="000000" w:themeColor="text1"/>
          <w:sz w:val="26"/>
          <w:szCs w:val="26"/>
        </w:rPr>
        <w:t>thực</w:t>
      </w:r>
      <w:proofErr w:type="spellEnd"/>
      <w:r>
        <w:rPr>
          <w:bCs/>
          <w:color w:val="000000" w:themeColor="text1"/>
          <w:sz w:val="26"/>
          <w:szCs w:val="26"/>
        </w:rPr>
        <w:t xml:space="preserve"> </w:t>
      </w:r>
      <w:proofErr w:type="spellStart"/>
      <w:r>
        <w:rPr>
          <w:bCs/>
          <w:color w:val="000000" w:themeColor="text1"/>
          <w:sz w:val="26"/>
          <w:szCs w:val="26"/>
        </w:rPr>
        <w:t>hiện</w:t>
      </w:r>
      <w:proofErr w:type="spellEnd"/>
      <w:r>
        <w:rPr>
          <w:bCs/>
          <w:color w:val="000000" w:themeColor="text1"/>
          <w:sz w:val="26"/>
          <w:szCs w:val="26"/>
        </w:rPr>
        <w:t xml:space="preserve"> </w:t>
      </w:r>
      <w:proofErr w:type="spellStart"/>
      <w:r>
        <w:rPr>
          <w:bCs/>
          <w:color w:val="000000" w:themeColor="text1"/>
          <w:sz w:val="26"/>
          <w:szCs w:val="26"/>
        </w:rPr>
        <w:t>tổng</w:t>
      </w:r>
      <w:proofErr w:type="spellEnd"/>
      <w:r>
        <w:rPr>
          <w:bCs/>
          <w:color w:val="000000" w:themeColor="text1"/>
          <w:sz w:val="26"/>
          <w:szCs w:val="26"/>
        </w:rPr>
        <w:t xml:space="preserve"> </w:t>
      </w:r>
      <w:proofErr w:type="spellStart"/>
      <w:r>
        <w:rPr>
          <w:bCs/>
          <w:color w:val="000000" w:themeColor="text1"/>
          <w:sz w:val="26"/>
          <w:szCs w:val="26"/>
        </w:rPr>
        <w:t>hợp</w:t>
      </w:r>
      <w:proofErr w:type="spellEnd"/>
      <w:r>
        <w:rPr>
          <w:bCs/>
          <w:color w:val="000000" w:themeColor="text1"/>
          <w:sz w:val="26"/>
          <w:szCs w:val="26"/>
        </w:rPr>
        <w:t xml:space="preserve"> </w:t>
      </w:r>
      <w:proofErr w:type="spellStart"/>
      <w:r>
        <w:rPr>
          <w:bCs/>
          <w:color w:val="000000" w:themeColor="text1"/>
          <w:sz w:val="26"/>
          <w:szCs w:val="26"/>
        </w:rPr>
        <w:t>kết</w:t>
      </w:r>
      <w:proofErr w:type="spellEnd"/>
      <w:r>
        <w:rPr>
          <w:bCs/>
          <w:color w:val="000000" w:themeColor="text1"/>
          <w:sz w:val="26"/>
          <w:szCs w:val="26"/>
        </w:rPr>
        <w:t xml:space="preserve"> </w:t>
      </w:r>
      <w:proofErr w:type="spellStart"/>
      <w:r>
        <w:rPr>
          <w:bCs/>
          <w:color w:val="000000" w:themeColor="text1"/>
          <w:sz w:val="26"/>
          <w:szCs w:val="26"/>
        </w:rPr>
        <w:t>quả</w:t>
      </w:r>
      <w:proofErr w:type="spellEnd"/>
      <w:r>
        <w:rPr>
          <w:bCs/>
          <w:color w:val="000000" w:themeColor="text1"/>
          <w:sz w:val="26"/>
          <w:szCs w:val="26"/>
        </w:rPr>
        <w:t xml:space="preserve"> </w:t>
      </w:r>
      <w:proofErr w:type="spellStart"/>
      <w:r>
        <w:rPr>
          <w:bCs/>
          <w:color w:val="000000" w:themeColor="text1"/>
          <w:sz w:val="26"/>
          <w:szCs w:val="26"/>
        </w:rPr>
        <w:t>dự</w:t>
      </w:r>
      <w:proofErr w:type="spellEnd"/>
      <w:r>
        <w:rPr>
          <w:bCs/>
          <w:color w:val="000000" w:themeColor="text1"/>
          <w:sz w:val="26"/>
          <w:szCs w:val="26"/>
        </w:rPr>
        <w:t xml:space="preserve"> </w:t>
      </w:r>
      <w:proofErr w:type="spellStart"/>
      <w:r>
        <w:rPr>
          <w:bCs/>
          <w:color w:val="000000" w:themeColor="text1"/>
          <w:sz w:val="26"/>
          <w:szCs w:val="26"/>
        </w:rPr>
        <w:t>giờ</w:t>
      </w:r>
      <w:proofErr w:type="spellEnd"/>
      <w:r>
        <w:rPr>
          <w:bCs/>
          <w:color w:val="000000" w:themeColor="text1"/>
          <w:sz w:val="26"/>
          <w:szCs w:val="26"/>
        </w:rPr>
        <w:t xml:space="preserve">, </w:t>
      </w:r>
      <w:proofErr w:type="spellStart"/>
      <w:r>
        <w:rPr>
          <w:bCs/>
          <w:color w:val="000000" w:themeColor="text1"/>
          <w:sz w:val="26"/>
          <w:szCs w:val="26"/>
        </w:rPr>
        <w:t>kiểm</w:t>
      </w:r>
      <w:proofErr w:type="spellEnd"/>
      <w:r>
        <w:rPr>
          <w:bCs/>
          <w:color w:val="000000" w:themeColor="text1"/>
          <w:sz w:val="26"/>
          <w:szCs w:val="26"/>
        </w:rPr>
        <w:t xml:space="preserve"> </w:t>
      </w:r>
      <w:proofErr w:type="spellStart"/>
      <w:r>
        <w:rPr>
          <w:bCs/>
          <w:color w:val="000000" w:themeColor="text1"/>
          <w:sz w:val="26"/>
          <w:szCs w:val="26"/>
        </w:rPr>
        <w:t>tra</w:t>
      </w:r>
      <w:proofErr w:type="spellEnd"/>
      <w:r>
        <w:rPr>
          <w:bCs/>
          <w:color w:val="000000" w:themeColor="text1"/>
          <w:sz w:val="26"/>
          <w:szCs w:val="26"/>
        </w:rPr>
        <w:t xml:space="preserve"> </w:t>
      </w:r>
      <w:proofErr w:type="spellStart"/>
      <w:r>
        <w:rPr>
          <w:bCs/>
          <w:color w:val="000000" w:themeColor="text1"/>
          <w:sz w:val="26"/>
          <w:szCs w:val="26"/>
        </w:rPr>
        <w:t>toàn</w:t>
      </w:r>
      <w:proofErr w:type="spellEnd"/>
      <w:r>
        <w:rPr>
          <w:bCs/>
          <w:color w:val="000000" w:themeColor="text1"/>
          <w:sz w:val="26"/>
          <w:szCs w:val="26"/>
        </w:rPr>
        <w:t xml:space="preserve"> </w:t>
      </w:r>
      <w:proofErr w:type="spellStart"/>
      <w:r>
        <w:rPr>
          <w:bCs/>
          <w:color w:val="000000" w:themeColor="text1"/>
          <w:sz w:val="26"/>
          <w:szCs w:val="26"/>
        </w:rPr>
        <w:t>diện</w:t>
      </w:r>
      <w:proofErr w:type="spellEnd"/>
      <w:r>
        <w:rPr>
          <w:bCs/>
          <w:color w:val="000000" w:themeColor="text1"/>
          <w:sz w:val="26"/>
          <w:szCs w:val="26"/>
        </w:rPr>
        <w:t xml:space="preserve"> </w:t>
      </w:r>
      <w:proofErr w:type="spellStart"/>
      <w:r>
        <w:rPr>
          <w:bCs/>
          <w:color w:val="000000" w:themeColor="text1"/>
          <w:sz w:val="26"/>
          <w:szCs w:val="26"/>
        </w:rPr>
        <w:t>giáo</w:t>
      </w:r>
      <w:proofErr w:type="spellEnd"/>
      <w:r>
        <w:rPr>
          <w:bCs/>
          <w:color w:val="000000" w:themeColor="text1"/>
          <w:sz w:val="26"/>
          <w:szCs w:val="26"/>
        </w:rPr>
        <w:t xml:space="preserve"> </w:t>
      </w:r>
      <w:proofErr w:type="spellStart"/>
      <w:r>
        <w:rPr>
          <w:bCs/>
          <w:color w:val="000000" w:themeColor="text1"/>
          <w:sz w:val="26"/>
          <w:szCs w:val="26"/>
        </w:rPr>
        <w:t>viên</w:t>
      </w:r>
      <w:proofErr w:type="spellEnd"/>
      <w:r>
        <w:rPr>
          <w:bCs/>
          <w:color w:val="000000" w:themeColor="text1"/>
          <w:sz w:val="26"/>
          <w:szCs w:val="26"/>
        </w:rPr>
        <w:t xml:space="preserve"> </w:t>
      </w:r>
      <w:proofErr w:type="spellStart"/>
      <w:r>
        <w:rPr>
          <w:bCs/>
          <w:color w:val="000000" w:themeColor="text1"/>
          <w:sz w:val="26"/>
          <w:szCs w:val="26"/>
        </w:rPr>
        <w:t>từng</w:t>
      </w:r>
      <w:proofErr w:type="spellEnd"/>
      <w:r>
        <w:rPr>
          <w:bCs/>
          <w:color w:val="000000" w:themeColor="text1"/>
          <w:sz w:val="26"/>
          <w:szCs w:val="26"/>
        </w:rPr>
        <w:t xml:space="preserve"> </w:t>
      </w:r>
      <w:proofErr w:type="spellStart"/>
      <w:r>
        <w:rPr>
          <w:bCs/>
          <w:color w:val="000000" w:themeColor="text1"/>
          <w:sz w:val="26"/>
          <w:szCs w:val="26"/>
        </w:rPr>
        <w:t>học</w:t>
      </w:r>
      <w:proofErr w:type="spellEnd"/>
      <w:r>
        <w:rPr>
          <w:bCs/>
          <w:color w:val="000000" w:themeColor="text1"/>
          <w:sz w:val="26"/>
          <w:szCs w:val="26"/>
        </w:rPr>
        <w:t xml:space="preserve"> </w:t>
      </w:r>
      <w:proofErr w:type="spellStart"/>
      <w:r>
        <w:rPr>
          <w:bCs/>
          <w:color w:val="000000" w:themeColor="text1"/>
          <w:sz w:val="26"/>
          <w:szCs w:val="26"/>
        </w:rPr>
        <w:t>kỳ</w:t>
      </w:r>
      <w:proofErr w:type="spellEnd"/>
      <w:r>
        <w:rPr>
          <w:bCs/>
          <w:color w:val="000000" w:themeColor="text1"/>
          <w:sz w:val="26"/>
          <w:szCs w:val="26"/>
        </w:rPr>
        <w:t xml:space="preserve">, </w:t>
      </w:r>
      <w:proofErr w:type="spellStart"/>
      <w:r>
        <w:rPr>
          <w:bCs/>
          <w:color w:val="000000" w:themeColor="text1"/>
          <w:sz w:val="26"/>
          <w:szCs w:val="26"/>
        </w:rPr>
        <w:t>cả</w:t>
      </w:r>
      <w:proofErr w:type="spellEnd"/>
      <w:r>
        <w:rPr>
          <w:bCs/>
          <w:color w:val="000000" w:themeColor="text1"/>
          <w:sz w:val="26"/>
          <w:szCs w:val="26"/>
        </w:rPr>
        <w:t xml:space="preserve"> </w:t>
      </w:r>
      <w:proofErr w:type="spellStart"/>
      <w:r>
        <w:rPr>
          <w:bCs/>
          <w:color w:val="000000" w:themeColor="text1"/>
          <w:sz w:val="26"/>
          <w:szCs w:val="26"/>
        </w:rPr>
        <w:t>năm</w:t>
      </w:r>
      <w:proofErr w:type="spellEnd"/>
      <w:r>
        <w:rPr>
          <w:bCs/>
          <w:color w:val="000000" w:themeColor="text1"/>
          <w:sz w:val="26"/>
          <w:szCs w:val="26"/>
        </w:rPr>
        <w:t xml:space="preserve">, </w:t>
      </w:r>
      <w:proofErr w:type="spellStart"/>
      <w:r>
        <w:rPr>
          <w:bCs/>
          <w:color w:val="000000" w:themeColor="text1"/>
          <w:sz w:val="26"/>
          <w:szCs w:val="26"/>
        </w:rPr>
        <w:t>làm</w:t>
      </w:r>
      <w:proofErr w:type="spellEnd"/>
      <w:r>
        <w:rPr>
          <w:bCs/>
          <w:color w:val="000000" w:themeColor="text1"/>
          <w:sz w:val="26"/>
          <w:szCs w:val="26"/>
        </w:rPr>
        <w:t xml:space="preserve"> </w:t>
      </w:r>
      <w:proofErr w:type="spellStart"/>
      <w:r>
        <w:rPr>
          <w:bCs/>
          <w:color w:val="000000" w:themeColor="text1"/>
          <w:sz w:val="26"/>
          <w:szCs w:val="26"/>
        </w:rPr>
        <w:t>báo</w:t>
      </w:r>
      <w:proofErr w:type="spellEnd"/>
      <w:r>
        <w:rPr>
          <w:bCs/>
          <w:color w:val="000000" w:themeColor="text1"/>
          <w:sz w:val="26"/>
          <w:szCs w:val="26"/>
        </w:rPr>
        <w:t xml:space="preserve"> </w:t>
      </w:r>
      <w:proofErr w:type="spellStart"/>
      <w:r>
        <w:rPr>
          <w:bCs/>
          <w:color w:val="000000" w:themeColor="text1"/>
          <w:sz w:val="26"/>
          <w:szCs w:val="26"/>
        </w:rPr>
        <w:t>cáo</w:t>
      </w:r>
      <w:proofErr w:type="spellEnd"/>
      <w:r>
        <w:rPr>
          <w:bCs/>
          <w:color w:val="000000" w:themeColor="text1"/>
          <w:sz w:val="26"/>
          <w:szCs w:val="26"/>
        </w:rPr>
        <w:t xml:space="preserve"> </w:t>
      </w:r>
      <w:proofErr w:type="spellStart"/>
      <w:r>
        <w:rPr>
          <w:bCs/>
          <w:color w:val="000000" w:themeColor="text1"/>
          <w:sz w:val="26"/>
          <w:szCs w:val="26"/>
        </w:rPr>
        <w:t>sơ</w:t>
      </w:r>
      <w:proofErr w:type="spellEnd"/>
      <w:r>
        <w:rPr>
          <w:bCs/>
          <w:color w:val="000000" w:themeColor="text1"/>
          <w:sz w:val="26"/>
          <w:szCs w:val="26"/>
        </w:rPr>
        <w:t xml:space="preserve"> </w:t>
      </w:r>
      <w:proofErr w:type="spellStart"/>
      <w:r>
        <w:rPr>
          <w:bCs/>
          <w:color w:val="000000" w:themeColor="text1"/>
          <w:sz w:val="26"/>
          <w:szCs w:val="26"/>
        </w:rPr>
        <w:t>kết</w:t>
      </w:r>
      <w:proofErr w:type="spellEnd"/>
      <w:r>
        <w:rPr>
          <w:bCs/>
          <w:color w:val="000000" w:themeColor="text1"/>
          <w:sz w:val="26"/>
          <w:szCs w:val="26"/>
        </w:rPr>
        <w:t xml:space="preserve">, </w:t>
      </w:r>
      <w:proofErr w:type="spellStart"/>
      <w:r>
        <w:rPr>
          <w:bCs/>
          <w:color w:val="000000" w:themeColor="text1"/>
          <w:sz w:val="26"/>
          <w:szCs w:val="26"/>
        </w:rPr>
        <w:t>tổng</w:t>
      </w:r>
      <w:proofErr w:type="spellEnd"/>
      <w:r>
        <w:rPr>
          <w:bCs/>
          <w:color w:val="000000" w:themeColor="text1"/>
          <w:sz w:val="26"/>
          <w:szCs w:val="26"/>
        </w:rPr>
        <w:t xml:space="preserve"> </w:t>
      </w:r>
      <w:proofErr w:type="spellStart"/>
      <w:r>
        <w:rPr>
          <w:bCs/>
          <w:color w:val="000000" w:themeColor="text1"/>
          <w:sz w:val="26"/>
          <w:szCs w:val="26"/>
        </w:rPr>
        <w:t>kết</w:t>
      </w:r>
      <w:proofErr w:type="spellEnd"/>
      <w:r>
        <w:rPr>
          <w:bCs/>
          <w:color w:val="000000" w:themeColor="text1"/>
          <w:sz w:val="26"/>
          <w:szCs w:val="26"/>
        </w:rPr>
        <w:t xml:space="preserve"> </w:t>
      </w:r>
      <w:proofErr w:type="spellStart"/>
      <w:r>
        <w:rPr>
          <w:bCs/>
          <w:color w:val="000000" w:themeColor="text1"/>
          <w:sz w:val="26"/>
          <w:szCs w:val="26"/>
        </w:rPr>
        <w:t>để</w:t>
      </w:r>
      <w:proofErr w:type="spellEnd"/>
      <w:r>
        <w:rPr>
          <w:bCs/>
          <w:color w:val="000000" w:themeColor="text1"/>
          <w:sz w:val="26"/>
          <w:szCs w:val="26"/>
        </w:rPr>
        <w:t xml:space="preserve"> </w:t>
      </w:r>
      <w:proofErr w:type="spellStart"/>
      <w:r>
        <w:rPr>
          <w:bCs/>
          <w:color w:val="000000" w:themeColor="text1"/>
          <w:sz w:val="26"/>
          <w:szCs w:val="26"/>
        </w:rPr>
        <w:t>rà</w:t>
      </w:r>
      <w:proofErr w:type="spellEnd"/>
      <w:r>
        <w:rPr>
          <w:bCs/>
          <w:color w:val="000000" w:themeColor="text1"/>
          <w:sz w:val="26"/>
          <w:szCs w:val="26"/>
        </w:rPr>
        <w:t xml:space="preserve"> </w:t>
      </w:r>
      <w:proofErr w:type="spellStart"/>
      <w:r>
        <w:rPr>
          <w:bCs/>
          <w:color w:val="000000" w:themeColor="text1"/>
          <w:sz w:val="26"/>
          <w:szCs w:val="26"/>
        </w:rPr>
        <w:t>soát</w:t>
      </w:r>
      <w:proofErr w:type="spellEnd"/>
      <w:r>
        <w:rPr>
          <w:bCs/>
          <w:color w:val="000000" w:themeColor="text1"/>
          <w:sz w:val="26"/>
          <w:szCs w:val="26"/>
        </w:rPr>
        <w:t xml:space="preserve"> </w:t>
      </w:r>
      <w:proofErr w:type="spellStart"/>
      <w:r>
        <w:rPr>
          <w:bCs/>
          <w:color w:val="000000" w:themeColor="text1"/>
          <w:sz w:val="26"/>
          <w:szCs w:val="26"/>
        </w:rPr>
        <w:t>và</w:t>
      </w:r>
      <w:proofErr w:type="spellEnd"/>
      <w:r>
        <w:rPr>
          <w:bCs/>
          <w:color w:val="000000" w:themeColor="text1"/>
          <w:sz w:val="26"/>
          <w:szCs w:val="26"/>
        </w:rPr>
        <w:t xml:space="preserve"> </w:t>
      </w:r>
      <w:proofErr w:type="spellStart"/>
      <w:r>
        <w:rPr>
          <w:bCs/>
          <w:color w:val="000000" w:themeColor="text1"/>
          <w:sz w:val="26"/>
          <w:szCs w:val="26"/>
        </w:rPr>
        <w:t>đánh</w:t>
      </w:r>
      <w:proofErr w:type="spellEnd"/>
      <w:r>
        <w:rPr>
          <w:bCs/>
          <w:color w:val="000000" w:themeColor="text1"/>
          <w:sz w:val="26"/>
          <w:szCs w:val="26"/>
        </w:rPr>
        <w:t xml:space="preserve"> </w:t>
      </w:r>
      <w:proofErr w:type="spellStart"/>
      <w:r>
        <w:rPr>
          <w:bCs/>
          <w:color w:val="000000" w:themeColor="text1"/>
          <w:sz w:val="26"/>
          <w:szCs w:val="26"/>
        </w:rPr>
        <w:t>giá</w:t>
      </w:r>
      <w:proofErr w:type="spellEnd"/>
      <w:r>
        <w:rPr>
          <w:bCs/>
          <w:color w:val="000000" w:themeColor="text1"/>
          <w:sz w:val="26"/>
          <w:szCs w:val="26"/>
        </w:rPr>
        <w:t xml:space="preserve"> </w:t>
      </w:r>
      <w:proofErr w:type="spellStart"/>
      <w:r>
        <w:rPr>
          <w:bCs/>
          <w:color w:val="000000" w:themeColor="text1"/>
          <w:sz w:val="26"/>
          <w:szCs w:val="26"/>
        </w:rPr>
        <w:t>hiệu</w:t>
      </w:r>
      <w:proofErr w:type="spellEnd"/>
      <w:r>
        <w:rPr>
          <w:bCs/>
          <w:color w:val="000000" w:themeColor="text1"/>
          <w:sz w:val="26"/>
          <w:szCs w:val="26"/>
        </w:rPr>
        <w:t xml:space="preserve"> </w:t>
      </w:r>
      <w:proofErr w:type="spellStart"/>
      <w:r>
        <w:rPr>
          <w:bCs/>
          <w:color w:val="000000" w:themeColor="text1"/>
          <w:sz w:val="26"/>
          <w:szCs w:val="26"/>
        </w:rPr>
        <w:t>quả</w:t>
      </w:r>
      <w:proofErr w:type="spellEnd"/>
      <w:r>
        <w:rPr>
          <w:bCs/>
          <w:color w:val="000000" w:themeColor="text1"/>
          <w:sz w:val="26"/>
          <w:szCs w:val="26"/>
        </w:rPr>
        <w:t xml:space="preserve"> </w:t>
      </w:r>
      <w:proofErr w:type="spellStart"/>
      <w:r>
        <w:rPr>
          <w:bCs/>
          <w:color w:val="000000" w:themeColor="text1"/>
          <w:sz w:val="26"/>
          <w:szCs w:val="26"/>
        </w:rPr>
        <w:t>của</w:t>
      </w:r>
      <w:proofErr w:type="spellEnd"/>
      <w:r>
        <w:rPr>
          <w:bCs/>
          <w:color w:val="000000" w:themeColor="text1"/>
          <w:sz w:val="26"/>
          <w:szCs w:val="26"/>
        </w:rPr>
        <w:t xml:space="preserve"> </w:t>
      </w:r>
      <w:proofErr w:type="spellStart"/>
      <w:r>
        <w:rPr>
          <w:bCs/>
          <w:color w:val="000000" w:themeColor="text1"/>
          <w:sz w:val="26"/>
          <w:szCs w:val="26"/>
        </w:rPr>
        <w:t>công</w:t>
      </w:r>
      <w:proofErr w:type="spellEnd"/>
      <w:r>
        <w:rPr>
          <w:bCs/>
          <w:color w:val="000000" w:themeColor="text1"/>
          <w:sz w:val="26"/>
          <w:szCs w:val="26"/>
        </w:rPr>
        <w:t xml:space="preserve"> </w:t>
      </w:r>
      <w:proofErr w:type="spellStart"/>
      <w:r>
        <w:rPr>
          <w:bCs/>
          <w:color w:val="000000" w:themeColor="text1"/>
          <w:sz w:val="26"/>
          <w:szCs w:val="26"/>
        </w:rPr>
        <w:t>tác</w:t>
      </w:r>
      <w:proofErr w:type="spellEnd"/>
      <w:r>
        <w:rPr>
          <w:bCs/>
          <w:color w:val="000000" w:themeColor="text1"/>
          <w:sz w:val="26"/>
          <w:szCs w:val="26"/>
        </w:rPr>
        <w:t xml:space="preserve"> </w:t>
      </w:r>
      <w:proofErr w:type="spellStart"/>
      <w:r>
        <w:rPr>
          <w:bCs/>
          <w:color w:val="000000" w:themeColor="text1"/>
          <w:sz w:val="26"/>
          <w:szCs w:val="26"/>
        </w:rPr>
        <w:t>đào</w:t>
      </w:r>
      <w:proofErr w:type="spellEnd"/>
      <w:r>
        <w:rPr>
          <w:bCs/>
          <w:color w:val="000000" w:themeColor="text1"/>
          <w:sz w:val="26"/>
          <w:szCs w:val="26"/>
        </w:rPr>
        <w:t xml:space="preserve"> </w:t>
      </w:r>
      <w:proofErr w:type="spellStart"/>
      <w:r>
        <w:rPr>
          <w:bCs/>
          <w:color w:val="000000" w:themeColor="text1"/>
          <w:sz w:val="26"/>
          <w:szCs w:val="26"/>
        </w:rPr>
        <w:t>tạo</w:t>
      </w:r>
      <w:proofErr w:type="spellEnd"/>
      <w:r>
        <w:rPr>
          <w:bCs/>
          <w:color w:val="000000" w:themeColor="text1"/>
          <w:sz w:val="26"/>
          <w:szCs w:val="26"/>
        </w:rPr>
        <w:t xml:space="preserve">, </w:t>
      </w:r>
      <w:proofErr w:type="spellStart"/>
      <w:r>
        <w:rPr>
          <w:bCs/>
          <w:color w:val="000000" w:themeColor="text1"/>
          <w:sz w:val="26"/>
          <w:szCs w:val="26"/>
        </w:rPr>
        <w:t>từ</w:t>
      </w:r>
      <w:proofErr w:type="spellEnd"/>
      <w:r>
        <w:rPr>
          <w:bCs/>
          <w:color w:val="000000" w:themeColor="text1"/>
          <w:sz w:val="26"/>
          <w:szCs w:val="26"/>
        </w:rPr>
        <w:t xml:space="preserve"> </w:t>
      </w:r>
      <w:proofErr w:type="spellStart"/>
      <w:r>
        <w:rPr>
          <w:bCs/>
          <w:color w:val="000000" w:themeColor="text1"/>
          <w:sz w:val="26"/>
          <w:szCs w:val="26"/>
        </w:rPr>
        <w:t>đó</w:t>
      </w:r>
      <w:proofErr w:type="spellEnd"/>
      <w:r>
        <w:rPr>
          <w:bCs/>
          <w:color w:val="000000" w:themeColor="text1"/>
          <w:sz w:val="26"/>
          <w:szCs w:val="26"/>
        </w:rPr>
        <w:t xml:space="preserve"> </w:t>
      </w:r>
      <w:proofErr w:type="spellStart"/>
      <w:r>
        <w:rPr>
          <w:bCs/>
          <w:color w:val="000000" w:themeColor="text1"/>
          <w:sz w:val="26"/>
          <w:szCs w:val="26"/>
        </w:rPr>
        <w:t>đặt</w:t>
      </w:r>
      <w:proofErr w:type="spellEnd"/>
      <w:r>
        <w:rPr>
          <w:bCs/>
          <w:color w:val="000000" w:themeColor="text1"/>
          <w:sz w:val="26"/>
          <w:szCs w:val="26"/>
        </w:rPr>
        <w:t xml:space="preserve"> </w:t>
      </w:r>
      <w:proofErr w:type="spellStart"/>
      <w:r>
        <w:rPr>
          <w:bCs/>
          <w:color w:val="000000" w:themeColor="text1"/>
          <w:sz w:val="26"/>
          <w:szCs w:val="26"/>
        </w:rPr>
        <w:t>ra</w:t>
      </w:r>
      <w:proofErr w:type="spellEnd"/>
      <w:r>
        <w:rPr>
          <w:bCs/>
          <w:color w:val="000000" w:themeColor="text1"/>
          <w:sz w:val="26"/>
          <w:szCs w:val="26"/>
        </w:rPr>
        <w:t xml:space="preserve"> </w:t>
      </w:r>
      <w:proofErr w:type="spellStart"/>
      <w:r>
        <w:rPr>
          <w:bCs/>
          <w:color w:val="000000" w:themeColor="text1"/>
          <w:sz w:val="26"/>
          <w:szCs w:val="26"/>
        </w:rPr>
        <w:t>phương</w:t>
      </w:r>
      <w:proofErr w:type="spellEnd"/>
      <w:r>
        <w:rPr>
          <w:bCs/>
          <w:color w:val="000000" w:themeColor="text1"/>
          <w:sz w:val="26"/>
          <w:szCs w:val="26"/>
        </w:rPr>
        <w:t xml:space="preserve"> </w:t>
      </w:r>
      <w:proofErr w:type="spellStart"/>
      <w:r>
        <w:rPr>
          <w:bCs/>
          <w:color w:val="000000" w:themeColor="text1"/>
          <w:sz w:val="26"/>
          <w:szCs w:val="26"/>
        </w:rPr>
        <w:t>hướng</w:t>
      </w:r>
      <w:proofErr w:type="spellEnd"/>
      <w:r>
        <w:rPr>
          <w:bCs/>
          <w:color w:val="000000" w:themeColor="text1"/>
          <w:sz w:val="26"/>
          <w:szCs w:val="26"/>
        </w:rPr>
        <w:t xml:space="preserve"> </w:t>
      </w:r>
      <w:proofErr w:type="spellStart"/>
      <w:r>
        <w:rPr>
          <w:bCs/>
          <w:color w:val="000000" w:themeColor="text1"/>
          <w:sz w:val="26"/>
          <w:szCs w:val="26"/>
        </w:rPr>
        <w:t>hành</w:t>
      </w:r>
      <w:proofErr w:type="spellEnd"/>
      <w:r>
        <w:rPr>
          <w:bCs/>
          <w:color w:val="000000" w:themeColor="text1"/>
          <w:sz w:val="26"/>
          <w:szCs w:val="26"/>
        </w:rPr>
        <w:t xml:space="preserve"> </w:t>
      </w:r>
      <w:proofErr w:type="spellStart"/>
      <w:r>
        <w:rPr>
          <w:bCs/>
          <w:color w:val="000000" w:themeColor="text1"/>
          <w:sz w:val="26"/>
          <w:szCs w:val="26"/>
        </w:rPr>
        <w:t>động</w:t>
      </w:r>
      <w:proofErr w:type="spellEnd"/>
      <w:r>
        <w:rPr>
          <w:bCs/>
          <w:color w:val="000000" w:themeColor="text1"/>
          <w:sz w:val="26"/>
          <w:szCs w:val="26"/>
        </w:rPr>
        <w:t xml:space="preserve"> </w:t>
      </w:r>
      <w:proofErr w:type="spellStart"/>
      <w:r>
        <w:rPr>
          <w:bCs/>
          <w:color w:val="000000" w:themeColor="text1"/>
          <w:sz w:val="26"/>
          <w:szCs w:val="26"/>
        </w:rPr>
        <w:t>phù</w:t>
      </w:r>
      <w:proofErr w:type="spellEnd"/>
      <w:r>
        <w:rPr>
          <w:bCs/>
          <w:color w:val="000000" w:themeColor="text1"/>
          <w:sz w:val="26"/>
          <w:szCs w:val="26"/>
        </w:rPr>
        <w:t xml:space="preserve"> </w:t>
      </w:r>
      <w:proofErr w:type="spellStart"/>
      <w:r>
        <w:rPr>
          <w:bCs/>
          <w:color w:val="000000" w:themeColor="text1"/>
          <w:sz w:val="26"/>
          <w:szCs w:val="26"/>
        </w:rPr>
        <w:t>hợp</w:t>
      </w:r>
      <w:proofErr w:type="spellEnd"/>
      <w:r>
        <w:rPr>
          <w:bCs/>
          <w:color w:val="000000" w:themeColor="text1"/>
          <w:sz w:val="26"/>
          <w:szCs w:val="26"/>
        </w:rPr>
        <w:t xml:space="preserve"> </w:t>
      </w:r>
      <w:proofErr w:type="spellStart"/>
      <w:r>
        <w:rPr>
          <w:bCs/>
          <w:color w:val="000000" w:themeColor="text1"/>
          <w:sz w:val="26"/>
          <w:szCs w:val="26"/>
        </w:rPr>
        <w:t>cho</w:t>
      </w:r>
      <w:proofErr w:type="spellEnd"/>
      <w:r>
        <w:rPr>
          <w:bCs/>
          <w:color w:val="000000" w:themeColor="text1"/>
          <w:sz w:val="26"/>
          <w:szCs w:val="26"/>
        </w:rPr>
        <w:t xml:space="preserve"> </w:t>
      </w:r>
      <w:proofErr w:type="spellStart"/>
      <w:r>
        <w:rPr>
          <w:bCs/>
          <w:color w:val="000000" w:themeColor="text1"/>
          <w:sz w:val="26"/>
          <w:szCs w:val="26"/>
        </w:rPr>
        <w:t>giai</w:t>
      </w:r>
      <w:proofErr w:type="spellEnd"/>
      <w:r>
        <w:rPr>
          <w:bCs/>
          <w:color w:val="000000" w:themeColor="text1"/>
          <w:sz w:val="26"/>
          <w:szCs w:val="26"/>
        </w:rPr>
        <w:t xml:space="preserve"> </w:t>
      </w:r>
      <w:proofErr w:type="spellStart"/>
      <w:r>
        <w:rPr>
          <w:bCs/>
          <w:color w:val="000000" w:themeColor="text1"/>
          <w:sz w:val="26"/>
          <w:szCs w:val="26"/>
        </w:rPr>
        <w:t>đoạn</w:t>
      </w:r>
      <w:proofErr w:type="spellEnd"/>
      <w:r>
        <w:rPr>
          <w:bCs/>
          <w:color w:val="000000" w:themeColor="text1"/>
          <w:sz w:val="26"/>
          <w:szCs w:val="26"/>
        </w:rPr>
        <w:t xml:space="preserve"> </w:t>
      </w:r>
      <w:proofErr w:type="spellStart"/>
      <w:r>
        <w:rPr>
          <w:bCs/>
          <w:color w:val="000000" w:themeColor="text1"/>
          <w:sz w:val="26"/>
          <w:szCs w:val="26"/>
        </w:rPr>
        <w:t>tiếp</w:t>
      </w:r>
      <w:proofErr w:type="spellEnd"/>
      <w:r>
        <w:rPr>
          <w:bCs/>
          <w:color w:val="000000" w:themeColor="text1"/>
          <w:sz w:val="26"/>
          <w:szCs w:val="26"/>
        </w:rPr>
        <w:t xml:space="preserve"> </w:t>
      </w:r>
      <w:r>
        <w:rPr>
          <w:bCs/>
          <w:i/>
          <w:color w:val="000000" w:themeColor="text1"/>
          <w:sz w:val="26"/>
          <w:szCs w:val="26"/>
        </w:rPr>
        <w:t>(2.10.02.04)</w:t>
      </w:r>
      <w:r>
        <w:rPr>
          <w:bCs/>
          <w:color w:val="000000" w:themeColor="text1"/>
          <w:sz w:val="26"/>
          <w:szCs w:val="26"/>
        </w:rPr>
        <w:t xml:space="preserve">. </w:t>
      </w:r>
    </w:p>
    <w:p w:rsidR="00D82065" w:rsidRDefault="00D82065" w:rsidP="00D82065">
      <w:pPr>
        <w:spacing w:before="120" w:line="288" w:lineRule="auto"/>
        <w:ind w:firstLine="700"/>
        <w:jc w:val="both"/>
        <w:rPr>
          <w:i/>
          <w:color w:val="000000" w:themeColor="text1"/>
          <w:sz w:val="26"/>
          <w:szCs w:val="26"/>
          <w:lang w:val="pt-BR"/>
        </w:rPr>
      </w:pPr>
      <w:r>
        <w:rPr>
          <w:color w:val="000000" w:themeColor="text1"/>
          <w:sz w:val="26"/>
          <w:szCs w:val="26"/>
          <w:lang w:val="pt-BR"/>
        </w:rPr>
        <w:t xml:space="preserve">Công tác thanh, kiểm tra nội bộ các hoạt động của nhà trường đã được thực hiện theo đúng kế hoạch và có báo cáo kết quả kiểm tra, giám sát </w:t>
      </w:r>
      <w:r>
        <w:rPr>
          <w:i/>
          <w:color w:val="000000" w:themeColor="text1"/>
          <w:sz w:val="26"/>
          <w:szCs w:val="26"/>
          <w:lang w:val="pt-BR"/>
        </w:rPr>
        <w:t>(2.10.02.05</w:t>
      </w:r>
      <w:r w:rsidR="00A314D8">
        <w:rPr>
          <w:i/>
          <w:color w:val="000000" w:themeColor="text1"/>
          <w:sz w:val="26"/>
          <w:szCs w:val="26"/>
          <w:lang w:val="pt-BR"/>
        </w:rPr>
        <w:t>,</w:t>
      </w:r>
      <w:r>
        <w:rPr>
          <w:i/>
          <w:color w:val="000000" w:themeColor="text1"/>
          <w:sz w:val="26"/>
          <w:szCs w:val="26"/>
          <w:lang w:val="pt-BR"/>
        </w:rPr>
        <w:t xml:space="preserve"> 2.10.02.06)</w:t>
      </w:r>
    </w:p>
    <w:p w:rsidR="00835ED4" w:rsidRPr="00835ED4" w:rsidRDefault="00835ED4" w:rsidP="00835ED4">
      <w:pPr>
        <w:widowControl w:val="0"/>
        <w:spacing w:before="60" w:after="60" w:line="288" w:lineRule="auto"/>
        <w:ind w:firstLine="700"/>
        <w:jc w:val="center"/>
        <w:rPr>
          <w:b/>
          <w:bCs/>
          <w:color w:val="000000"/>
          <w:lang w:val="nl-NL"/>
        </w:rPr>
      </w:pPr>
      <w:r w:rsidRPr="00A05139">
        <w:rPr>
          <w:b/>
          <w:bCs/>
          <w:color w:val="000000"/>
          <w:lang w:val="nl-NL"/>
        </w:rPr>
        <w:t xml:space="preserve">Đánh </w:t>
      </w:r>
      <w:r>
        <w:rPr>
          <w:b/>
          <w:bCs/>
          <w:color w:val="000000"/>
          <w:lang w:val="nl-NL"/>
        </w:rPr>
        <w:t>giá mức độ đạt được của nội hàm</w:t>
      </w:r>
      <w:r w:rsidRPr="00A05139">
        <w:rPr>
          <w:b/>
          <w:bCs/>
          <w:color w:val="000000"/>
          <w:lang w:val="nl-NL"/>
        </w:rPr>
        <w:t>:  Đạt</w:t>
      </w:r>
      <w:bookmarkStart w:id="0" w:name="_GoBack"/>
      <w:bookmarkEnd w:id="0"/>
    </w:p>
    <w:p w:rsidR="00D55E9A" w:rsidRPr="005D6F3C" w:rsidRDefault="00D55E9A" w:rsidP="00D55E9A">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nội hàm</w:t>
      </w:r>
    </w:p>
    <w:p w:rsidR="00D55E9A" w:rsidRPr="00052985" w:rsidRDefault="00D55E9A" w:rsidP="00D55E9A">
      <w:pPr>
        <w:pStyle w:val="ListParagraph"/>
        <w:numPr>
          <w:ilvl w:val="0"/>
          <w:numId w:val="1"/>
        </w:numPr>
        <w:spacing w:before="60" w:after="60" w:line="288" w:lineRule="auto"/>
        <w:jc w:val="both"/>
        <w:rPr>
          <w:b/>
          <w:bCs/>
          <w:color w:val="000000"/>
          <w:sz w:val="28"/>
          <w:szCs w:val="28"/>
          <w:lang w:val="nl-NL"/>
        </w:rPr>
      </w:pPr>
      <w:r w:rsidRPr="00052985">
        <w:rPr>
          <w:b/>
          <w:bCs/>
          <w:color w:val="000000"/>
          <w:sz w:val="28"/>
          <w:szCs w:val="28"/>
          <w:lang w:val="nl-NL"/>
        </w:rPr>
        <w:t>Điểm mạnh</w:t>
      </w:r>
    </w:p>
    <w:p w:rsidR="00A05139" w:rsidRPr="00A05139" w:rsidRDefault="00A05139" w:rsidP="00A05139">
      <w:pPr>
        <w:pStyle w:val="ListParagraph"/>
        <w:spacing w:before="60" w:after="60" w:line="288" w:lineRule="auto"/>
        <w:ind w:left="0" w:firstLine="720"/>
        <w:jc w:val="both"/>
        <w:rPr>
          <w:sz w:val="26"/>
          <w:szCs w:val="26"/>
          <w:lang w:val="pt-BR"/>
        </w:rPr>
      </w:pPr>
      <w:r w:rsidRPr="00A05139">
        <w:rPr>
          <w:sz w:val="26"/>
          <w:szCs w:val="26"/>
          <w:lang w:val="pt-BR"/>
        </w:rPr>
        <w:t xml:space="preserve">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w:t>
      </w:r>
      <w:r w:rsidR="006A506F">
        <w:rPr>
          <w:sz w:val="26"/>
          <w:szCs w:val="26"/>
          <w:lang w:val="pt-BR"/>
        </w:rPr>
        <w:t>bảo</w:t>
      </w:r>
      <w:r w:rsidRPr="00A05139">
        <w:rPr>
          <w:sz w:val="26"/>
          <w:szCs w:val="26"/>
          <w:lang w:val="pt-BR"/>
        </w:rPr>
        <w:t xml:space="preserve"> chất lượng giảng dạy và học một cách khách quan. Đồng thời, các khoa điều xây dựng kế hoạch kiểm tra, giám sát hoạt động dạy và học một cách cụ thể, đúng tiến độ Nhà trường đưa ra.</w:t>
      </w:r>
    </w:p>
    <w:p w:rsidR="00D55E9A" w:rsidRPr="00052985" w:rsidRDefault="00D55E9A" w:rsidP="00D55E9A">
      <w:pPr>
        <w:widowControl w:val="0"/>
        <w:spacing w:before="60" w:after="60" w:line="288" w:lineRule="auto"/>
        <w:ind w:firstLine="700"/>
        <w:jc w:val="both"/>
        <w:rPr>
          <w:b/>
          <w:bCs/>
          <w:color w:val="000000"/>
          <w:lang w:val="nl-NL"/>
        </w:rPr>
      </w:pPr>
      <w:r w:rsidRPr="00052985">
        <w:rPr>
          <w:b/>
          <w:bCs/>
          <w:color w:val="000000"/>
          <w:lang w:val="nl-NL"/>
        </w:rPr>
        <w:t>b. Điểm yếu</w:t>
      </w:r>
    </w:p>
    <w:p w:rsidR="00A05139" w:rsidRPr="00A37FD6" w:rsidRDefault="00A05139" w:rsidP="00A05139">
      <w:pPr>
        <w:spacing w:before="60" w:after="60" w:line="288" w:lineRule="auto"/>
        <w:ind w:firstLine="425"/>
        <w:jc w:val="both"/>
        <w:rPr>
          <w:sz w:val="26"/>
          <w:szCs w:val="26"/>
          <w:lang w:val="pt-BR"/>
        </w:rPr>
      </w:pPr>
      <w:r w:rsidRPr="00A37FD6">
        <w:rPr>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D55E9A" w:rsidRDefault="00D55E9A" w:rsidP="00D55E9A">
      <w:pPr>
        <w:widowControl w:val="0"/>
        <w:spacing w:before="60" w:after="60" w:line="288" w:lineRule="auto"/>
        <w:ind w:firstLine="700"/>
        <w:jc w:val="both"/>
        <w:rPr>
          <w:bCs/>
          <w:color w:val="000000"/>
          <w:spacing w:val="-6"/>
          <w:lang w:val="nl-NL"/>
        </w:rPr>
      </w:pPr>
      <w:r w:rsidRPr="005D6F3C">
        <w:rPr>
          <w:bCs/>
          <w:color w:val="000000"/>
          <w:spacing w:val="-6"/>
          <w:lang w:val="nl-NL"/>
        </w:rPr>
        <w:t xml:space="preserve">c. </w:t>
      </w:r>
      <w:r w:rsidRPr="00052985">
        <w:rPr>
          <w:b/>
          <w:bCs/>
          <w:color w:val="000000"/>
          <w:spacing w:val="-6"/>
          <w:lang w:val="nl-NL"/>
        </w:rPr>
        <w:t>Kế hoạch hành động</w:t>
      </w:r>
      <w:r w:rsidR="000D6786">
        <w:rPr>
          <w:bCs/>
          <w:color w:val="000000"/>
          <w:spacing w:val="-6"/>
          <w:lang w:val="nl-NL"/>
        </w:rPr>
        <w:t xml:space="preserve"> (</w:t>
      </w:r>
      <w:r w:rsidRPr="005D6F3C">
        <w:rPr>
          <w:bCs/>
          <w:color w:val="000000"/>
          <w:spacing w:val="-6"/>
          <w:lang w:val="nl-NL"/>
        </w:rPr>
        <w:t>vấn đề cần cải tiến và biện pháp khắc phục điểm yếu)</w:t>
      </w:r>
    </w:p>
    <w:p w:rsidR="00A05139" w:rsidRDefault="00A05139" w:rsidP="00A05139">
      <w:pPr>
        <w:ind w:firstLine="426"/>
        <w:jc w:val="both"/>
        <w:rPr>
          <w:sz w:val="26"/>
          <w:szCs w:val="26"/>
          <w:lang w:val="pt-BR"/>
        </w:rPr>
      </w:pPr>
      <w:r w:rsidRPr="00A37FD6">
        <w:rPr>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FE36EA" w:rsidRDefault="00FE36EA" w:rsidP="00A05139">
      <w:pPr>
        <w:ind w:firstLine="426"/>
        <w:jc w:val="both"/>
        <w:rPr>
          <w:sz w:val="26"/>
          <w:szCs w:val="26"/>
          <w:lang w:val="pt-BR"/>
        </w:rPr>
      </w:pPr>
    </w:p>
    <w:p w:rsidR="00FE36EA" w:rsidRPr="00A37FD6" w:rsidRDefault="00FE36EA" w:rsidP="00A05139">
      <w:pPr>
        <w:ind w:firstLine="426"/>
        <w:jc w:val="both"/>
        <w:rPr>
          <w:sz w:val="26"/>
          <w:szCs w:val="26"/>
          <w:lang w:val="pt-BR"/>
        </w:rPr>
      </w:pPr>
    </w:p>
    <w:p w:rsidR="00D55E9A" w:rsidRPr="005D6F3C" w:rsidRDefault="00A05139" w:rsidP="00D55E9A">
      <w:pPr>
        <w:widowControl w:val="0"/>
        <w:spacing w:before="60" w:after="60" w:line="288" w:lineRule="auto"/>
        <w:ind w:firstLine="700"/>
        <w:jc w:val="both"/>
        <w:rPr>
          <w:b/>
          <w:bCs/>
          <w:color w:val="000000"/>
          <w:lang w:val="nl-NL"/>
        </w:rPr>
      </w:pPr>
      <w:r>
        <w:rPr>
          <w:i/>
          <w:sz w:val="26"/>
          <w:szCs w:val="26"/>
          <w:lang w:val="pt-BR"/>
        </w:rPr>
        <w:tab/>
      </w:r>
      <w:r w:rsidR="00D55E9A"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D55E9A" w:rsidRPr="005D6F3C" w:rsidTr="004061D2">
        <w:trPr>
          <w:trHeight w:val="420"/>
        </w:trPr>
        <w:tc>
          <w:tcPr>
            <w:tcW w:w="2940" w:type="dxa"/>
            <w:vMerge w:val="restart"/>
            <w:vAlign w:val="center"/>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D55E9A" w:rsidRPr="005D6F3C" w:rsidRDefault="00D55E9A" w:rsidP="004061D2">
            <w:pPr>
              <w:widowControl w:val="0"/>
              <w:spacing w:before="60" w:after="60" w:line="288" w:lineRule="auto"/>
              <w:jc w:val="both"/>
              <w:rPr>
                <w:bCs/>
                <w:color w:val="000000"/>
                <w:lang w:val="nl-NL"/>
              </w:rPr>
            </w:pPr>
            <w:r w:rsidRPr="005D6F3C">
              <w:rPr>
                <w:bCs/>
                <w:color w:val="000000"/>
                <w:lang w:val="nl-NL"/>
              </w:rPr>
              <w:t>Trường tự đánh giá</w:t>
            </w:r>
          </w:p>
        </w:tc>
      </w:tr>
      <w:tr w:rsidR="00D55E9A" w:rsidRPr="005D6F3C" w:rsidTr="004061D2">
        <w:trPr>
          <w:trHeight w:val="525"/>
        </w:trPr>
        <w:tc>
          <w:tcPr>
            <w:tcW w:w="2940" w:type="dxa"/>
            <w:vMerge/>
          </w:tcPr>
          <w:p w:rsidR="00D55E9A" w:rsidRPr="005D6F3C" w:rsidRDefault="00D55E9A" w:rsidP="004061D2">
            <w:pPr>
              <w:widowControl w:val="0"/>
              <w:spacing w:before="60" w:after="60" w:line="288" w:lineRule="auto"/>
              <w:ind w:firstLine="700"/>
              <w:jc w:val="both"/>
              <w:rPr>
                <w:bCs/>
                <w:color w:val="000000"/>
                <w:lang w:val="nl-NL"/>
              </w:rPr>
            </w:pPr>
          </w:p>
        </w:tc>
        <w:tc>
          <w:tcPr>
            <w:tcW w:w="225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D55E9A" w:rsidRPr="005D6F3C" w:rsidRDefault="00D55E9A" w:rsidP="004061D2">
            <w:pPr>
              <w:widowControl w:val="0"/>
              <w:spacing w:before="60" w:after="60" w:line="288" w:lineRule="auto"/>
              <w:jc w:val="both"/>
              <w:rPr>
                <w:bCs/>
                <w:color w:val="000000"/>
                <w:lang w:val="nl-NL"/>
              </w:rPr>
            </w:pPr>
            <w:r w:rsidRPr="005D6F3C">
              <w:rPr>
                <w:bCs/>
                <w:color w:val="000000"/>
                <w:lang w:val="nl-NL"/>
              </w:rPr>
              <w:t>Không đạt</w:t>
            </w:r>
          </w:p>
        </w:tc>
      </w:tr>
      <w:tr w:rsidR="00D55E9A" w:rsidRPr="005D6F3C" w:rsidTr="004061D2">
        <w:trPr>
          <w:trHeight w:val="285"/>
        </w:trPr>
        <w:tc>
          <w:tcPr>
            <w:tcW w:w="294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D55E9A" w:rsidRPr="005D6F3C" w:rsidRDefault="00D55E9A" w:rsidP="004061D2">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D55E9A" w:rsidRPr="005D6F3C" w:rsidRDefault="00D55E9A" w:rsidP="004061D2">
            <w:pPr>
              <w:widowControl w:val="0"/>
              <w:spacing w:before="60" w:after="60" w:line="288" w:lineRule="auto"/>
              <w:ind w:firstLine="700"/>
              <w:jc w:val="both"/>
              <w:rPr>
                <w:bCs/>
                <w:color w:val="000000"/>
                <w:lang w:val="nl-NL"/>
              </w:rPr>
            </w:pPr>
          </w:p>
        </w:tc>
      </w:tr>
      <w:tr w:rsidR="000D6786" w:rsidRPr="005D6F3C" w:rsidTr="004061D2">
        <w:trPr>
          <w:trHeight w:val="285"/>
        </w:trPr>
        <w:tc>
          <w:tcPr>
            <w:tcW w:w="2940" w:type="dxa"/>
          </w:tcPr>
          <w:p w:rsidR="000D6786" w:rsidRPr="005D6F3C" w:rsidRDefault="00F36D12" w:rsidP="00F36D12">
            <w:pPr>
              <w:widowControl w:val="0"/>
              <w:spacing w:before="60" w:after="60" w:line="288" w:lineRule="auto"/>
              <w:ind w:firstLine="700"/>
              <w:jc w:val="both"/>
              <w:rPr>
                <w:bCs/>
                <w:color w:val="000000"/>
                <w:lang w:val="nl-NL"/>
              </w:rPr>
            </w:pPr>
            <w:r>
              <w:rPr>
                <w:bCs/>
                <w:color w:val="000000"/>
                <w:lang w:val="nl-NL"/>
              </w:rPr>
              <w:t xml:space="preserve"> </w:t>
            </w:r>
            <w:r w:rsidR="000D6786" w:rsidRPr="005D6F3C">
              <w:rPr>
                <w:bCs/>
                <w:color w:val="000000"/>
                <w:lang w:val="nl-NL"/>
              </w:rPr>
              <w:t xml:space="preserve">Nội hàm </w:t>
            </w:r>
            <w:r>
              <w:rPr>
                <w:bCs/>
                <w:color w:val="000000"/>
                <w:lang w:val="nl-NL"/>
              </w:rPr>
              <w:t>2</w:t>
            </w:r>
          </w:p>
        </w:tc>
        <w:tc>
          <w:tcPr>
            <w:tcW w:w="2250" w:type="dxa"/>
          </w:tcPr>
          <w:p w:rsidR="000D6786" w:rsidRPr="005D6F3C" w:rsidRDefault="00F36D12" w:rsidP="004061D2">
            <w:pPr>
              <w:widowControl w:val="0"/>
              <w:spacing w:before="60" w:after="60" w:line="288" w:lineRule="auto"/>
              <w:ind w:firstLine="700"/>
              <w:jc w:val="both"/>
              <w:rPr>
                <w:bCs/>
                <w:color w:val="000000"/>
                <w:lang w:val="nl-NL"/>
              </w:rPr>
            </w:pPr>
            <w:r>
              <w:rPr>
                <w:bCs/>
                <w:color w:val="000000"/>
                <w:lang w:val="nl-NL"/>
              </w:rPr>
              <w:t>x</w:t>
            </w:r>
          </w:p>
        </w:tc>
        <w:tc>
          <w:tcPr>
            <w:tcW w:w="2235" w:type="dxa"/>
          </w:tcPr>
          <w:p w:rsidR="000D6786" w:rsidRPr="005D6F3C" w:rsidRDefault="000D6786" w:rsidP="004061D2">
            <w:pPr>
              <w:widowControl w:val="0"/>
              <w:spacing w:before="60" w:after="60" w:line="288" w:lineRule="auto"/>
              <w:ind w:firstLine="700"/>
              <w:jc w:val="both"/>
              <w:rPr>
                <w:bCs/>
                <w:color w:val="000000"/>
                <w:lang w:val="nl-NL"/>
              </w:rPr>
            </w:pPr>
          </w:p>
        </w:tc>
      </w:tr>
    </w:tbl>
    <w:p w:rsidR="00D55E9A" w:rsidRPr="005D6F3C" w:rsidRDefault="00D55E9A" w:rsidP="001B4417">
      <w:pPr>
        <w:widowControl w:val="0"/>
        <w:spacing w:before="60" w:after="60" w:line="120" w:lineRule="auto"/>
        <w:jc w:val="both"/>
        <w:rPr>
          <w:b/>
          <w:bCs/>
          <w:color w:val="000000"/>
          <w:lang w:val="nl-NL"/>
        </w:rPr>
      </w:pPr>
    </w:p>
    <w:p w:rsidR="00DA74CC" w:rsidRPr="001B4417" w:rsidRDefault="00F7691A" w:rsidP="001B4417">
      <w:pPr>
        <w:widowControl w:val="0"/>
        <w:spacing w:before="60" w:after="60" w:line="288" w:lineRule="auto"/>
        <w:ind w:firstLine="700"/>
        <w:jc w:val="both"/>
        <w:rPr>
          <w:bCs/>
          <w:color w:val="000000"/>
          <w:lang w:val="nl-NL"/>
        </w:rPr>
      </w:pPr>
      <w:r>
        <w:rPr>
          <w:bCs/>
          <w:color w:val="000000"/>
          <w:lang w:val="nl-NL"/>
        </w:rPr>
        <w:t xml:space="preserve">Điểm đánh giá tiêu chuẩn: </w:t>
      </w:r>
      <w:r w:rsidR="00C21197">
        <w:rPr>
          <w:bCs/>
          <w:color w:val="000000"/>
          <w:lang w:val="nl-NL"/>
        </w:rPr>
        <w:t>1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E04562" w:rsidRPr="006E071B" w:rsidRDefault="0042173F" w:rsidP="006E071B">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sectPr w:rsidR="00E04562" w:rsidRPr="006E071B"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02401"/>
    <w:rsid w:val="00052985"/>
    <w:rsid w:val="00075647"/>
    <w:rsid w:val="00094CF0"/>
    <w:rsid w:val="000B1E76"/>
    <w:rsid w:val="000D6786"/>
    <w:rsid w:val="000D733B"/>
    <w:rsid w:val="000E2790"/>
    <w:rsid w:val="001B4417"/>
    <w:rsid w:val="00245265"/>
    <w:rsid w:val="00292930"/>
    <w:rsid w:val="002A15AA"/>
    <w:rsid w:val="002A4EF3"/>
    <w:rsid w:val="002C7B54"/>
    <w:rsid w:val="003920A0"/>
    <w:rsid w:val="003B6DB3"/>
    <w:rsid w:val="003E77CF"/>
    <w:rsid w:val="003F3130"/>
    <w:rsid w:val="0042173F"/>
    <w:rsid w:val="004A7227"/>
    <w:rsid w:val="004D4423"/>
    <w:rsid w:val="004E64B1"/>
    <w:rsid w:val="00500F0C"/>
    <w:rsid w:val="00512A8C"/>
    <w:rsid w:val="005662BA"/>
    <w:rsid w:val="005703AE"/>
    <w:rsid w:val="00582398"/>
    <w:rsid w:val="005A3D88"/>
    <w:rsid w:val="00672AA2"/>
    <w:rsid w:val="006A506F"/>
    <w:rsid w:val="006A7208"/>
    <w:rsid w:val="006B582B"/>
    <w:rsid w:val="006E071B"/>
    <w:rsid w:val="006E0C83"/>
    <w:rsid w:val="00720852"/>
    <w:rsid w:val="007C71A7"/>
    <w:rsid w:val="00814C55"/>
    <w:rsid w:val="00835ED4"/>
    <w:rsid w:val="008E5EF8"/>
    <w:rsid w:val="00901C85"/>
    <w:rsid w:val="00973AD4"/>
    <w:rsid w:val="00983CB2"/>
    <w:rsid w:val="0098641E"/>
    <w:rsid w:val="009B3286"/>
    <w:rsid w:val="00A039FE"/>
    <w:rsid w:val="00A05139"/>
    <w:rsid w:val="00A314D8"/>
    <w:rsid w:val="00A603C4"/>
    <w:rsid w:val="00A60896"/>
    <w:rsid w:val="00B86992"/>
    <w:rsid w:val="00C21197"/>
    <w:rsid w:val="00CE4122"/>
    <w:rsid w:val="00D001FF"/>
    <w:rsid w:val="00D065A5"/>
    <w:rsid w:val="00D55E9A"/>
    <w:rsid w:val="00D82065"/>
    <w:rsid w:val="00DA74CC"/>
    <w:rsid w:val="00E479A3"/>
    <w:rsid w:val="00E53878"/>
    <w:rsid w:val="00E81DDC"/>
    <w:rsid w:val="00E83BC7"/>
    <w:rsid w:val="00F36D12"/>
    <w:rsid w:val="00F441AE"/>
    <w:rsid w:val="00F71DDC"/>
    <w:rsid w:val="00F7691A"/>
    <w:rsid w:val="00FE3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55E9A"/>
    <w:pPr>
      <w:widowControl w:val="0"/>
      <w:spacing w:before="61"/>
      <w:ind w:left="108" w:hanging="259"/>
    </w:pPr>
    <w:rPr>
      <w:sz w:val="22"/>
      <w:szCs w:val="22"/>
    </w:rPr>
  </w:style>
  <w:style w:type="paragraph" w:styleId="BodyText">
    <w:name w:val="Body Text"/>
    <w:basedOn w:val="Normal"/>
    <w:link w:val="BodyTextChar"/>
    <w:uiPriority w:val="1"/>
    <w:unhideWhenUsed/>
    <w:qFormat/>
    <w:rsid w:val="00D55E9A"/>
    <w:pPr>
      <w:widowControl w:val="0"/>
    </w:pPr>
    <w:rPr>
      <w:sz w:val="26"/>
      <w:szCs w:val="26"/>
    </w:rPr>
  </w:style>
  <w:style w:type="character" w:customStyle="1" w:styleId="BodyTextChar">
    <w:name w:val="Body Text Char"/>
    <w:basedOn w:val="DefaultParagraphFont"/>
    <w:link w:val="BodyText"/>
    <w:uiPriority w:val="1"/>
    <w:rsid w:val="00D55E9A"/>
    <w:rPr>
      <w:rFonts w:eastAsia="Times New Roman" w:cs="Times New Roman"/>
      <w:sz w:val="26"/>
      <w:szCs w:val="26"/>
    </w:rPr>
  </w:style>
  <w:style w:type="paragraph" w:customStyle="1" w:styleId="Default">
    <w:name w:val="Default"/>
    <w:rsid w:val="00D55E9A"/>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78703">
      <w:bodyDiv w:val="1"/>
      <w:marLeft w:val="0"/>
      <w:marRight w:val="0"/>
      <w:marTop w:val="0"/>
      <w:marBottom w:val="0"/>
      <w:divBdr>
        <w:top w:val="none" w:sz="0" w:space="0" w:color="auto"/>
        <w:left w:val="none" w:sz="0" w:space="0" w:color="auto"/>
        <w:bottom w:val="none" w:sz="0" w:space="0" w:color="auto"/>
        <w:right w:val="none" w:sz="0" w:space="0" w:color="auto"/>
      </w:divBdr>
    </w:div>
    <w:div w:id="857622520">
      <w:bodyDiv w:val="1"/>
      <w:marLeft w:val="0"/>
      <w:marRight w:val="0"/>
      <w:marTop w:val="0"/>
      <w:marBottom w:val="0"/>
      <w:divBdr>
        <w:top w:val="none" w:sz="0" w:space="0" w:color="auto"/>
        <w:left w:val="none" w:sz="0" w:space="0" w:color="auto"/>
        <w:bottom w:val="none" w:sz="0" w:space="0" w:color="auto"/>
        <w:right w:val="none" w:sz="0" w:space="0" w:color="auto"/>
      </w:divBdr>
    </w:div>
    <w:div w:id="153847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5655426</TotalTime>
  <Pages>4</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CoThuy</cp:lastModifiedBy>
  <cp:revision>57</cp:revision>
  <dcterms:created xsi:type="dcterms:W3CDTF">2006-12-31T18:04:00Z</dcterms:created>
  <dcterms:modified xsi:type="dcterms:W3CDTF">2017-11-07T06:46:00Z</dcterms:modified>
</cp:coreProperties>
</file>